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새굴림" w:eastAsia="새굴림" w:hAnsi="새굴림"/>
          <w:sz w:val="24"/>
          <w:szCs w:val="24"/>
        </w:rPr>
        <w:id w:val="-1502724757"/>
        <w:docPartObj>
          <w:docPartGallery w:val="Cover Pages"/>
          <w:docPartUnique/>
        </w:docPartObj>
      </w:sdtPr>
      <w:sdtContent>
        <w:p w:rsidR="00367A97" w:rsidRPr="00CF3FC8" w:rsidRDefault="00367A97">
          <w:pPr>
            <w:widowControl/>
            <w:wordWrap/>
            <w:autoSpaceDE/>
            <w:autoSpaceDN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349D9C1D" wp14:editId="1D7AD0E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8229600"/>
                    <wp:effectExtent l="57150" t="0" r="19685" b="19050"/>
                    <wp:wrapNone/>
                    <wp:docPr id="407" name="그룹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228965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4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회사"/>
                                    <w:id w:val="15866524"/>
                                    <w:placeholder>
                                      <w:docPart w:val="7BCA99388B2746E8A2F39A4F1AC025D4"/>
                                    </w:placeholder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451692" w:rsidRDefault="00451692">
                                      <w:pPr>
                                        <w:spacing w:after="0"/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그루터기</w:t>
                                      </w:r>
                                    </w:p>
                                  </w:sdtContent>
                                </w:sdt>
                                <w:p w:rsidR="00451692" w:rsidRDefault="00451692">
                                  <w:pPr>
                                    <w:spacing w:after="0"/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p w:rsidR="00451692" w:rsidRDefault="00451692">
                                  <w:pPr>
                                    <w:jc w:val="right"/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</w:pPr>
                                  <w:sdt>
                                    <w:sdtPr>
                                      <w:rPr>
                                        <w:sz w:val="66"/>
                                        <w:szCs w:val="96"/>
                                        <w14:numForm w14:val="oldStyle"/>
                                      </w:rPr>
                                      <w:alias w:val="연도"/>
                                      <w:id w:val="18366977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>
                                        <w:dateFormat w:val="yyyy"/>
                                        <w:lid w:val="ko-KR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r w:rsidRPr="00367A97">
                                        <w:rPr>
                                          <w:rFonts w:hint="eastAsia"/>
                                          <w:sz w:val="66"/>
                                          <w:szCs w:val="96"/>
                                          <w14:numForm w14:val="oldStyle"/>
                                        </w:rPr>
                                        <w:t>2016-07-0</w:t>
                                      </w:r>
                                    </w:sdtContent>
                                  </w:sdt>
                                  <w:r>
                                    <w:rPr>
                                      <w:rFonts w:hint="eastAsia"/>
                                      <w:sz w:val="66"/>
                                      <w:szCs w:val="96"/>
                                      <w14:numForm w14:val="oldStyle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p w:rsidR="00451692" w:rsidRDefault="00451692">
                                  <w:pPr>
                                    <w:spacing w:after="0"/>
                                    <w:rPr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olor w:val="1F497D" w:themeColor="text2"/>
                                        <w:sz w:val="72"/>
                                        <w:szCs w:val="72"/>
                                      </w:rPr>
                                      <w:alias w:val="제목"/>
                                      <w:id w:val="1586653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UI 및 시나리오</w:t>
                                      </w:r>
                                    </w:sdtContent>
                                  </w:sdt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t xml:space="preserve"> 회의</w:t>
                                  </w:r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부제"/>
                                    <w:id w:val="15866538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p w:rsidR="00451692" w:rsidRDefault="00451692">
                                      <w:pP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>UI 기획 및 시나리오 정리 문서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만든 이"/>
                                    <w:id w:val="15866544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451692" w:rsidRDefault="00451692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송해솔</w:t>
                                      </w:r>
                                    </w:p>
                                  </w:sdtContent>
                                </w:sdt>
                                <w:p w:rsidR="00451692" w:rsidRDefault="00451692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id="그룹 3" o:spid="_x0000_s1026" style="position:absolute;left:0;text-align:left;margin-left:0;margin-top:0;width:611.95pt;height:9in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800;top:1440;width:8638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회사"/>
                              <w:id w:val="15866524"/>
                              <w:placeholder>
                                <w:docPart w:val="7BCA99388B2746E8A2F39A4F1AC025D4"/>
                              </w:placeholder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367A97" w:rsidRDefault="00367A97">
                                <w:pPr>
                                  <w:spacing w:after="0"/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그루터기</w:t>
                                </w:r>
                              </w:p>
                            </w:sdtContent>
                          </w:sdt>
                          <w:p w:rsidR="00367A97" w:rsidRDefault="00367A97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p w:rsidR="00367A97" w:rsidRDefault="00367A97">
                            <w:pPr>
                              <w:jc w:val="right"/>
                              <w:rPr>
                                <w:sz w:val="96"/>
                                <w:szCs w:val="96"/>
                                <w14:numForm w14:val="oldStyle"/>
                              </w:rPr>
                            </w:pPr>
                            <w:sdt>
                              <w:sdtPr>
                                <w:rPr>
                                  <w:sz w:val="66"/>
                                  <w:szCs w:val="96"/>
                                  <w14:numForm w14:val="oldStyle"/>
                                </w:rPr>
                                <w:alias w:val="연도"/>
                                <w:id w:val="18366977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>
                                  <w:dateFormat w:val="yyyy"/>
                                  <w:lid w:val="ko-KR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r w:rsidRPr="00367A97">
                                  <w:rPr>
                                    <w:rFonts w:hint="eastAsia"/>
                                    <w:sz w:val="66"/>
                                    <w:szCs w:val="96"/>
                                    <w14:numForm w14:val="oldStyle"/>
                                  </w:rPr>
                                  <w:t>2016-07-0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  <w:sz w:val="66"/>
                                <w:szCs w:val="96"/>
                                <w14:numForm w14:val="oldStyle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17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p w:rsidR="00367A97" w:rsidRDefault="00367A97">
                            <w:pPr>
                              <w:spacing w:after="0"/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olor w:val="1F497D" w:themeColor="text2"/>
                                  <w:sz w:val="72"/>
                                  <w:szCs w:val="72"/>
                                </w:rPr>
                                <w:alias w:val="제목"/>
                                <w:id w:val="1586653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UI 및 시나리오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t xml:space="preserve"> 회의</w:t>
                            </w:r>
                          </w:p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부제"/>
                              <w:id w:val="15866538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367A97" w:rsidRDefault="00367A97">
                                <w:pP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>UI 기획 및 시나리오 정리 문서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만든 이"/>
                              <w:id w:val="15866544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367A97" w:rsidRDefault="00367A97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송해솔</w:t>
                                </w:r>
                                <w:proofErr w:type="spellEnd"/>
                              </w:p>
                            </w:sdtContent>
                          </w:sdt>
                          <w:p w:rsidR="00367A97" w:rsidRDefault="00367A97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 w:rsidRPr="00CF3FC8">
            <w:rPr>
              <w:rFonts w:ascii="새굴림" w:eastAsia="새굴림" w:hAnsi="새굴림"/>
              <w:sz w:val="24"/>
              <w:szCs w:val="24"/>
            </w:rPr>
            <w:br w:type="page"/>
          </w:r>
        </w:p>
      </w:sdtContent>
    </w:sdt>
    <w:sdt>
      <w:sdtPr>
        <w:rPr>
          <w:rFonts w:ascii="새굴림" w:eastAsia="새굴림" w:hAnsi="새굴림" w:cstheme="minorBidi"/>
          <w:bCs w:val="0"/>
          <w:color w:val="auto"/>
          <w:sz w:val="24"/>
          <w:szCs w:val="22"/>
          <w:lang w:val="ko-KR"/>
        </w:rPr>
        <w:id w:val="76881472"/>
        <w:docPartObj>
          <w:docPartGallery w:val="Table of Contents"/>
          <w:docPartUnique/>
        </w:docPartObj>
      </w:sdtPr>
      <w:sdtContent>
        <w:p w:rsidR="00CF3FC8" w:rsidRPr="00CF3FC8" w:rsidRDefault="00CF3FC8">
          <w:pPr>
            <w:pStyle w:val="TOC"/>
            <w:rPr>
              <w:rFonts w:ascii="새굴림" w:eastAsia="새굴림" w:hAnsi="새굴림"/>
            </w:rPr>
          </w:pPr>
          <w:r w:rsidRPr="00CF3FC8">
            <w:rPr>
              <w:rFonts w:ascii="새굴림" w:eastAsia="새굴림" w:hAnsi="새굴림"/>
              <w:lang w:val="ko-KR"/>
            </w:rPr>
            <w:t>목차</w:t>
          </w:r>
        </w:p>
        <w:p w:rsidR="00CF3FC8" w:rsidRPr="00CF3FC8" w:rsidRDefault="00CF3FC8" w:rsidP="00CF3FC8">
          <w:pPr>
            <w:pStyle w:val="a4"/>
            <w:numPr>
              <w:ilvl w:val="0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UI</w:t>
          </w:r>
        </w:p>
        <w:p w:rsidR="00CF3FC8" w:rsidRPr="00CF3FC8" w:rsidRDefault="00CF3FC8" w:rsidP="00CF3FC8">
          <w:pPr>
            <w:pStyle w:val="a4"/>
            <w:numPr>
              <w:ilvl w:val="1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카메라 뷰</w:t>
          </w:r>
        </w:p>
        <w:p w:rsidR="00CF3FC8" w:rsidRPr="00CF3FC8" w:rsidRDefault="00CF3FC8" w:rsidP="00CF3FC8">
          <w:pPr>
            <w:pStyle w:val="a4"/>
            <w:numPr>
              <w:ilvl w:val="1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게임플레이 UI</w:t>
          </w:r>
        </w:p>
        <w:p w:rsidR="00CF3FC8" w:rsidRPr="00A6678C" w:rsidRDefault="00CF3FC8" w:rsidP="00CF3FC8">
          <w:pPr>
            <w:pStyle w:val="a4"/>
            <w:numPr>
              <w:ilvl w:val="1"/>
              <w:numId w:val="1"/>
            </w:numPr>
            <w:ind w:leftChars="0"/>
            <w:rPr>
              <w:rFonts w:ascii="새굴림" w:eastAsia="새굴림" w:hAnsi="새굴림"/>
              <w:sz w:val="28"/>
              <w:szCs w:val="24"/>
            </w:rPr>
          </w:pPr>
          <w:r w:rsidRPr="00A6678C">
            <w:rPr>
              <w:rFonts w:ascii="새굴림" w:eastAsia="새굴림" w:hAnsi="새굴림" w:hint="eastAsia"/>
              <w:b/>
              <w:sz w:val="28"/>
              <w:szCs w:val="24"/>
            </w:rPr>
            <w:t>결론 및 추가 해야 할 부분.</w:t>
          </w:r>
        </w:p>
        <w:p w:rsidR="00CF3FC8" w:rsidRPr="00CF3FC8" w:rsidRDefault="00CF3FC8" w:rsidP="00CF3FC8">
          <w:pPr>
            <w:pStyle w:val="a4"/>
            <w:numPr>
              <w:ilvl w:val="0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시나리오</w:t>
          </w:r>
        </w:p>
        <w:p w:rsidR="00CF3FC8" w:rsidRPr="00CF3FC8" w:rsidRDefault="00CF3FC8" w:rsidP="00CF3FC8">
          <w:pPr>
            <w:pStyle w:val="a4"/>
            <w:numPr>
              <w:ilvl w:val="1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큰 시나리오</w:t>
          </w:r>
        </w:p>
        <w:p w:rsidR="00CF3FC8" w:rsidRPr="00CF3FC8" w:rsidRDefault="00CF3FC8" w:rsidP="00CF3FC8">
          <w:pPr>
            <w:pStyle w:val="a4"/>
            <w:numPr>
              <w:ilvl w:val="1"/>
              <w:numId w:val="1"/>
            </w:numPr>
            <w:ind w:leftChars="0"/>
            <w:rPr>
              <w:rFonts w:ascii="새굴림" w:eastAsia="새굴림" w:hAnsi="새굴림"/>
              <w:sz w:val="24"/>
              <w:szCs w:val="24"/>
            </w:rPr>
          </w:pPr>
          <w:r w:rsidRPr="00CF3FC8">
            <w:rPr>
              <w:rFonts w:ascii="새굴림" w:eastAsia="새굴림" w:hAnsi="새굴림" w:hint="eastAsia"/>
              <w:b/>
              <w:sz w:val="28"/>
              <w:szCs w:val="24"/>
            </w:rPr>
            <w:t>결론 및 추가 해야 할 부분.</w:t>
          </w:r>
        </w:p>
        <w:p w:rsidR="00CF3FC8" w:rsidRPr="00CF3FC8" w:rsidRDefault="00451692" w:rsidP="00CF3FC8">
          <w:pPr>
            <w:pStyle w:val="3"/>
            <w:numPr>
              <w:ilvl w:val="0"/>
              <w:numId w:val="0"/>
            </w:numPr>
            <w:rPr>
              <w:rFonts w:ascii="새굴림" w:eastAsia="새굴림" w:hAnsi="새굴림"/>
              <w:lang w:val="ko-KR"/>
            </w:rPr>
          </w:pPr>
        </w:p>
      </w:sdtContent>
    </w:sdt>
    <w:p w:rsidR="00CF3FC8" w:rsidRPr="00CF3FC8" w:rsidRDefault="00CF3FC8" w:rsidP="00CF3FC8">
      <w:pPr>
        <w:rPr>
          <w:rFonts w:ascii="새굴림" w:eastAsia="새굴림" w:hAnsi="새굴림"/>
          <w:kern w:val="0"/>
          <w:sz w:val="22"/>
          <w:lang w:val="ko-KR"/>
        </w:rPr>
      </w:pPr>
      <w:r w:rsidRPr="00CF3FC8">
        <w:rPr>
          <w:rFonts w:ascii="새굴림" w:eastAsia="새굴림" w:hAnsi="새굴림"/>
          <w:lang w:val="ko-KR"/>
        </w:rPr>
        <w:br w:type="page"/>
      </w:r>
    </w:p>
    <w:p w:rsidR="00CF3FC8" w:rsidRPr="00CF3FC8" w:rsidRDefault="00CF3FC8" w:rsidP="00CF3FC8">
      <w:pPr>
        <w:pStyle w:val="a4"/>
        <w:numPr>
          <w:ilvl w:val="0"/>
          <w:numId w:val="3"/>
        </w:numPr>
        <w:ind w:leftChars="0"/>
        <w:rPr>
          <w:rFonts w:ascii="새굴림" w:eastAsia="새굴림" w:hAnsi="새굴림"/>
        </w:rPr>
      </w:pPr>
      <w:r w:rsidRPr="00CF3FC8">
        <w:rPr>
          <w:rFonts w:ascii="새굴림" w:eastAsia="새굴림" w:hAnsi="새굴림" w:hint="eastAsia"/>
          <w:b/>
          <w:sz w:val="28"/>
        </w:rPr>
        <w:lastRenderedPageBreak/>
        <w:t>UI</w:t>
      </w:r>
    </w:p>
    <w:p w:rsidR="00CF3FC8" w:rsidRPr="00CF3FC8" w:rsidRDefault="00CF3FC8" w:rsidP="00CF3FC8">
      <w:pPr>
        <w:pStyle w:val="a4"/>
        <w:numPr>
          <w:ilvl w:val="1"/>
          <w:numId w:val="3"/>
        </w:numPr>
        <w:ind w:leftChars="0"/>
        <w:rPr>
          <w:rFonts w:ascii="새굴림" w:eastAsia="새굴림" w:hAnsi="새굴림"/>
        </w:rPr>
      </w:pPr>
      <w:r w:rsidRPr="00CF3FC8">
        <w:rPr>
          <w:rFonts w:ascii="새굴림" w:eastAsia="새굴림" w:hAnsi="새굴림" w:hint="eastAsia"/>
          <w:b/>
          <w:sz w:val="24"/>
        </w:rPr>
        <w:t>카메라 뷰</w:t>
      </w:r>
      <w:r>
        <w:rPr>
          <w:rFonts w:ascii="새굴림" w:eastAsia="새굴림" w:hAnsi="새굴림" w:hint="eastAsia"/>
          <w:b/>
          <w:sz w:val="24"/>
        </w:rPr>
        <w:t>.</w:t>
      </w:r>
    </w:p>
    <w:p w:rsidR="00CF3FC8" w:rsidRPr="000400C3" w:rsidRDefault="000400C3" w:rsidP="00CF3FC8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개요</w:t>
      </w:r>
    </w:p>
    <w:p w:rsidR="000400C3" w:rsidRPr="000400C3" w:rsidRDefault="000400C3" w:rsidP="000400C3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정의</w:t>
      </w:r>
    </w:p>
    <w:p w:rsidR="000400C3" w:rsidRPr="00E84D26" w:rsidRDefault="00E84D26" w:rsidP="000400C3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 플레이에 있어서 화면에 보이게 되는 렌더링 뷰</w:t>
      </w:r>
    </w:p>
    <w:p w:rsidR="00E84D26" w:rsidRPr="00E84D26" w:rsidRDefault="00E84D26" w:rsidP="00E84D2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설명</w:t>
      </w:r>
    </w:p>
    <w:p w:rsidR="00E84D26" w:rsidRPr="00CF3FC8" w:rsidRDefault="00E84D26" w:rsidP="00E84D2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각 뷰의 특징과 효과를 설명한다.</w:t>
      </w:r>
    </w:p>
    <w:p w:rsidR="00E84D26" w:rsidRDefault="00E84D26" w:rsidP="00E84D2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각종 뷰의 변환으로, 게임플레이에 어떤 목적을 위해 쓰는지 설명한다.</w:t>
      </w:r>
    </w:p>
    <w:p w:rsidR="00E84D26" w:rsidRDefault="00E84D26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E84D26" w:rsidRPr="00297B06" w:rsidRDefault="00297B06" w:rsidP="00E84D26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27F1D3" wp14:editId="58750D22">
            <wp:simplePos x="0" y="0"/>
            <wp:positionH relativeFrom="column">
              <wp:posOffset>38100</wp:posOffset>
            </wp:positionH>
            <wp:positionV relativeFrom="paragraph">
              <wp:posOffset>5715</wp:posOffset>
            </wp:positionV>
            <wp:extent cx="2686050" cy="228600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-1. Donkey Kong Country 1994 Nintendo(Rare Ltd)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sz w:val="24"/>
        </w:rPr>
        <w:t>듀얼 포워드 포커스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특징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시야가 플레이어 케릭터가 보는 방향으로 더 움직여 보여줌.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좌우로 보는 방향을 바꿀 때마다 카메라가 이동한다.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효과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플레이어가 게임을 진행하는데 있어서 멀리서 오는 적을 확인 하여 대처할 수 있다.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목적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 플레이상, 원거리 케릭터가 있고, 원거리로 적을 상대할 때 어떤 전략을 세워야 하는지 알 수 있게 함.</w:t>
      </w:r>
    </w:p>
    <w:p w:rsid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게임 특징상 좌우로 왔다가 갔다 할 일이 많음으로 필요하다.</w:t>
      </w:r>
    </w:p>
    <w:p w:rsidR="00297B06" w:rsidRDefault="00297B06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297B06" w:rsidRPr="00297B06" w:rsidRDefault="00297B06" w:rsidP="00297B06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lastRenderedPageBreak/>
        <w:t>스피드</w:t>
      </w:r>
      <w:r>
        <w:rPr>
          <w:rFonts w:ascii="새굴림" w:eastAsia="새굴림" w:hAnsi="새굴림" w:hint="eastAsia"/>
          <w:noProof/>
        </w:rPr>
        <w:drawing>
          <wp:anchor distT="0" distB="0" distL="114300" distR="114300" simplePos="0" relativeHeight="251661312" behindDoc="0" locked="0" layoutInCell="1" allowOverlap="1" wp14:anchorId="3EE6C827" wp14:editId="36995AFB">
            <wp:simplePos x="0" y="0"/>
            <wp:positionH relativeFrom="column">
              <wp:posOffset>9525</wp:posOffset>
            </wp:positionH>
            <wp:positionV relativeFrom="paragraph">
              <wp:posOffset>-3810</wp:posOffset>
            </wp:positionV>
            <wp:extent cx="3048000" cy="2286000"/>
            <wp:effectExtent l="0" t="0" r="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 Super Mario Bros. 1985 Nintendo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sz w:val="24"/>
        </w:rPr>
        <w:t xml:space="preserve"> 푸쉬 존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특징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케릭터가 특정 부분에 가면 카메라를 저속으로부터 가속시켜서 플레이어 이동방향으로 움직임.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최대거리 부분에 가면 카메라를 케릭터 이동속도에 맞추어서 카메라를 이동시킨다.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효과</w:t>
      </w:r>
    </w:p>
    <w:p w:rsidR="00297B06" w:rsidRPr="00297B0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선형 보간을 통한, 카메라 이동으로 부드럽게 카메라가 이동하는 효과를 줄 수 있다.</w:t>
      </w:r>
    </w:p>
    <w:p w:rsidR="00297B06" w:rsidRPr="00297B06" w:rsidRDefault="00297B06" w:rsidP="00297B0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목적</w:t>
      </w:r>
    </w:p>
    <w:p w:rsidR="00512DD6" w:rsidRPr="00512DD6" w:rsidRDefault="00297B0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게임에 있어서 부드러운 카메라 뷰가 더 집중할 수 있는 게임 플레이를 제공해줌.</w:t>
      </w:r>
      <w:r w:rsidR="00512DD6">
        <w:rPr>
          <w:rFonts w:ascii="새굴림" w:eastAsia="새굴림" w:hAnsi="새굴림" w:hint="eastAsia"/>
          <w:sz w:val="24"/>
        </w:rPr>
        <w:t xml:space="preserve"> </w:t>
      </w:r>
    </w:p>
    <w:p w:rsidR="00512DD6" w:rsidRDefault="00512DD6" w:rsidP="00297B0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좌우로 움직이는 것에 대해 작용이 되어 퀄리티 있는 게임뷰를 만든다.</w:t>
      </w:r>
    </w:p>
    <w:p w:rsidR="00512DD6" w:rsidRDefault="00512DD6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297B06" w:rsidRPr="00512DD6" w:rsidRDefault="00512DD6" w:rsidP="00512DD6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D449F25" wp14:editId="2C9A39D1">
            <wp:simplePos x="0" y="0"/>
            <wp:positionH relativeFrom="column">
              <wp:posOffset>19050</wp:posOffset>
            </wp:positionH>
            <wp:positionV relativeFrom="paragraph">
              <wp:posOffset>-3810</wp:posOffset>
            </wp:positionV>
            <wp:extent cx="4067175" cy="22860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 Aztez [Release TBA] Team Colorblind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sz w:val="24"/>
        </w:rPr>
        <w:t>제스쳐 포커스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특징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특정 스킬이나 공격, 처치를 하면 뷰가 줌이 되어 확대 시켜줌.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효과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플레이어가 특정 스킬이나 이벤트에 대해 집중 시킴으로 게임플레이 향상.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목적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중 궁극기 활용 시 유저가 궁극기를 사용했다는 것을 명확히 알 수 있게 함.</w:t>
      </w:r>
    </w:p>
    <w:p w:rsid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보스 처치 시 포커스를 집중해 주어 유저에게 재미를 줄 수 있다는 기대.</w:t>
      </w:r>
    </w:p>
    <w:p w:rsidR="00512DD6" w:rsidRDefault="00512DD6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512DD6" w:rsidRPr="00512DD6" w:rsidRDefault="00512DD6" w:rsidP="00512DD6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-3810</wp:posOffset>
            </wp:positionV>
            <wp:extent cx="2990850" cy="2286000"/>
            <wp:effectExtent l="0" t="0" r="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 Yoshi's Story 1997 Nintendo(N64)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sz w:val="24"/>
        </w:rPr>
        <w:t xml:space="preserve"> 줌 투 핏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특징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특정 사물이나 보스 등에 대해 잘 보이게 화면을 전체적으로 축소 했다가 플레이어에게 확대 됨.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효과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목표에 대한 명확한 인지 가능.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스테이지 클리어나 퀘스트에 있어서, 어떤 것을 해야 하는지 전략을 짤 수 있게 함.</w:t>
      </w:r>
    </w:p>
    <w:p w:rsidR="00512DD6" w:rsidRPr="00512DD6" w:rsidRDefault="00512DD6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목적</w:t>
      </w:r>
    </w:p>
    <w:p w:rsid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 xml:space="preserve">플레이어가 보스전이나 특정 사물을 얻어야 하는 스테이지 미션 중, 어떤 것을 해야 하는지 알 수 있게 하여, 플레이 목적을 부각 시킴. </w:t>
      </w:r>
    </w:p>
    <w:p w:rsidR="00512DD6" w:rsidRDefault="00512DD6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512DD6" w:rsidRPr="00512DD6" w:rsidRDefault="00512DD6" w:rsidP="00512DD6">
      <w:pPr>
        <w:pStyle w:val="a4"/>
        <w:numPr>
          <w:ilvl w:val="1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b/>
          <w:sz w:val="24"/>
        </w:rPr>
        <w:lastRenderedPageBreak/>
        <w:t>게임플레이 UI</w:t>
      </w:r>
    </w:p>
    <w:p w:rsidR="00512DD6" w:rsidRPr="00512DD6" w:rsidRDefault="00512DD6" w:rsidP="00512DD6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개요</w:t>
      </w:r>
    </w:p>
    <w:p w:rsidR="00512DD6" w:rsidRPr="00512DD6" w:rsidRDefault="001224F0" w:rsidP="00512DD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문서에서 다룰 UI</w:t>
      </w:r>
    </w:p>
    <w:p w:rsidR="00800212" w:rsidRPr="00512DD6" w:rsidRDefault="0080021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유닛과 게임플레이 화면과의 비율.</w:t>
      </w:r>
    </w:p>
    <w:p w:rsidR="00512DD6" w:rsidRPr="00512DD6" w:rsidRDefault="00512DD6" w:rsidP="00512DD6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화면에 필요한 인터페이스.</w:t>
      </w:r>
    </w:p>
    <w:p w:rsidR="00800212" w:rsidRPr="00800212" w:rsidRDefault="00512DD6" w:rsidP="00800212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설명</w:t>
      </w:r>
    </w:p>
    <w:p w:rsidR="00800212" w:rsidRPr="00800212" w:rsidRDefault="0080021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화면만 고려하</w:t>
      </w:r>
      <w:r w:rsidR="00DC54CC">
        <w:rPr>
          <w:rFonts w:ascii="새굴림" w:eastAsia="새굴림" w:hAnsi="새굴림" w:hint="eastAsia"/>
          <w:sz w:val="24"/>
        </w:rPr>
        <w:t>여 만</w:t>
      </w:r>
      <w:r w:rsidR="001224F0">
        <w:rPr>
          <w:rFonts w:ascii="새굴림" w:eastAsia="새굴림" w:hAnsi="새굴림" w:hint="eastAsia"/>
          <w:sz w:val="24"/>
        </w:rPr>
        <w:t>듦</w:t>
      </w:r>
      <w:r>
        <w:rPr>
          <w:rFonts w:ascii="새굴림" w:eastAsia="새굴림" w:hAnsi="새굴림" w:hint="eastAsia"/>
          <w:sz w:val="24"/>
        </w:rPr>
        <w:t>.</w:t>
      </w:r>
    </w:p>
    <w:p w:rsidR="00800212" w:rsidRPr="00800212" w:rsidRDefault="0080021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시 유저가 선택 할 수 있는 아이콘.</w:t>
      </w:r>
    </w:p>
    <w:p w:rsidR="00800212" w:rsidRPr="00800212" w:rsidRDefault="0080021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화면에서 유저가 직관적으로 이용할 수 있게 할 수 있어야 함.</w:t>
      </w:r>
    </w:p>
    <w:p w:rsidR="00800212" w:rsidRDefault="0080021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카메라와의 관계를 고려하여 만드는 아이콘들 임.</w:t>
      </w:r>
    </w:p>
    <w:p w:rsidR="00800212" w:rsidRDefault="00800212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800212" w:rsidRPr="00800212" w:rsidRDefault="004457A2" w:rsidP="00800212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2B967BB" wp14:editId="7DCD4BD1">
            <wp:simplePos x="0" y="0"/>
            <wp:positionH relativeFrom="column">
              <wp:posOffset>0</wp:posOffset>
            </wp:positionH>
            <wp:positionV relativeFrom="paragraph">
              <wp:posOffset>-13335</wp:posOffset>
            </wp:positionV>
            <wp:extent cx="4572000" cy="2762250"/>
            <wp:effectExtent l="0" t="0" r="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-and-sanctuary-게임 케릭 비 수정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0212">
        <w:rPr>
          <w:rFonts w:ascii="새굴림" w:eastAsia="새굴림" w:hAnsi="새굴림" w:hint="eastAsia"/>
          <w:sz w:val="24"/>
        </w:rPr>
        <w:t>케릭터 와 게임플레이 화면</w:t>
      </w:r>
    </w:p>
    <w:p w:rsidR="00800212" w:rsidRPr="00800212" w:rsidRDefault="00800212" w:rsidP="00800212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비율</w:t>
      </w:r>
    </w:p>
    <w:p w:rsidR="00800212" w:rsidRPr="004457A2" w:rsidRDefault="004457A2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전체화면은 기본 4:3 컴퓨터 모니터 화면 비로 되어 있음.</w:t>
      </w:r>
    </w:p>
    <w:p w:rsidR="004457A2" w:rsidRPr="008F0ED6" w:rsidRDefault="008F0ED6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플레이어 케릭터는 전체화면으로 가로로 16 세로로 6의 비를 가진다.</w:t>
      </w:r>
    </w:p>
    <w:p w:rsidR="00DC54CC" w:rsidRDefault="008F0ED6" w:rsidP="0080021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 xml:space="preserve">몬스터의 크기는 각 컨셉과 특징에 따라 </w:t>
      </w:r>
      <w:r w:rsidR="00DC54CC">
        <w:rPr>
          <w:rFonts w:ascii="새굴림" w:eastAsia="새굴림" w:hAnsi="새굴림" w:hint="eastAsia"/>
          <w:sz w:val="24"/>
        </w:rPr>
        <w:t xml:space="preserve">크기를 </w:t>
      </w:r>
      <w:r>
        <w:rPr>
          <w:rFonts w:ascii="새굴림" w:eastAsia="새굴림" w:hAnsi="새굴림" w:hint="eastAsia"/>
          <w:sz w:val="24"/>
        </w:rPr>
        <w:t>다르게 한다.</w:t>
      </w:r>
    </w:p>
    <w:p w:rsidR="00DC54CC" w:rsidRDefault="00DC54CC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8F0ED6" w:rsidRPr="00DC54CC" w:rsidRDefault="00DC54CC" w:rsidP="00DC54CC">
      <w:pPr>
        <w:pStyle w:val="a4"/>
        <w:numPr>
          <w:ilvl w:val="2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BD63773" wp14:editId="2419FF9C">
            <wp:simplePos x="0" y="0"/>
            <wp:positionH relativeFrom="column">
              <wp:posOffset>19050</wp:posOffset>
            </wp:positionH>
            <wp:positionV relativeFrom="paragraph">
              <wp:posOffset>24765</wp:posOffset>
            </wp:positionV>
            <wp:extent cx="5486400" cy="3200400"/>
            <wp:effectExtent l="0" t="0" r="0" b="19050"/>
            <wp:wrapTopAndBottom/>
            <wp:docPr id="6" name="다이어그램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새굴림" w:eastAsia="새굴림" w:hAnsi="새굴림" w:hint="eastAsia"/>
          <w:sz w:val="24"/>
        </w:rPr>
        <w:t xml:space="preserve">게임플레이 </w:t>
      </w:r>
      <w:r w:rsidR="001224F0">
        <w:rPr>
          <w:rFonts w:ascii="새굴림" w:eastAsia="새굴림" w:hAnsi="새굴림" w:hint="eastAsia"/>
          <w:sz w:val="24"/>
        </w:rPr>
        <w:t>화면 인터페이스</w:t>
      </w:r>
    </w:p>
    <w:p w:rsidR="00DC54CC" w:rsidRPr="00657009" w:rsidRDefault="00657009" w:rsidP="00DC54CC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인벤토리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게임플레이 중 조합 아이템 등이 있어 자신의 아이템이 무엇이 있는지 확인할 수 있는 창을 연다.</w:t>
      </w:r>
    </w:p>
    <w:p w:rsidR="00657009" w:rsidRPr="00657009" w:rsidRDefault="00657009" w:rsidP="00657009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스테이터스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유저가 플레이 시 플레이어 케릭터의 상태 및 장비를 볼 수 있게 하는 창을 연다.</w:t>
      </w:r>
    </w:p>
    <w:p w:rsidR="00657009" w:rsidRPr="00657009" w:rsidRDefault="00657009" w:rsidP="00657009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스킬 뷰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유저가 1, 2, 3, 4번 슬롯에 지정해 놓은 스킬을 직접적으로 볼 수 있게 함.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유저가 어떤 스킬을 슬롯에 지정하였는지 알 수 있다.</w:t>
      </w:r>
    </w:p>
    <w:p w:rsidR="00657009" w:rsidRPr="00657009" w:rsidRDefault="00657009" w:rsidP="00657009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스킬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유저가 다양한 스킬 중 어떤 스킬을 조합할 것인가 설정 할 수 있게 하는 창을 연다.</w:t>
      </w:r>
    </w:p>
    <w:p w:rsidR="00657009" w:rsidRPr="00657009" w:rsidRDefault="00657009" w:rsidP="00657009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체력&amp;마력</w:t>
      </w:r>
    </w:p>
    <w:p w:rsidR="00657009" w:rsidRPr="00657009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t>유저가 자신의 체력 상태 및 마력상태를 직관적으로 알 수 있게 한다.</w:t>
      </w:r>
    </w:p>
    <w:p w:rsidR="00657009" w:rsidRPr="00657009" w:rsidRDefault="00657009" w:rsidP="00657009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</w:rPr>
      </w:pPr>
      <w:r>
        <w:rPr>
          <w:rFonts w:ascii="새굴림" w:eastAsia="새굴림" w:hAnsi="새굴림" w:hint="eastAsia"/>
          <w:sz w:val="24"/>
        </w:rPr>
        <w:lastRenderedPageBreak/>
        <w:t>시스템</w:t>
      </w:r>
    </w:p>
    <w:p w:rsidR="00802ECF" w:rsidRDefault="00657009" w:rsidP="00657009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게임 나가기나 일시 정지 등 시스템 창을 열 수 있게 한다.</w:t>
      </w:r>
    </w:p>
    <w:p w:rsidR="00802ECF" w:rsidRDefault="00802ECF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657009" w:rsidRPr="00802ECF" w:rsidRDefault="00802ECF" w:rsidP="00802ECF">
      <w:pPr>
        <w:pStyle w:val="a4"/>
        <w:numPr>
          <w:ilvl w:val="1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lastRenderedPageBreak/>
        <w:t>결론 및 추가해야 할 부분</w:t>
      </w:r>
    </w:p>
    <w:p w:rsidR="00802ECF" w:rsidRPr="00802ECF" w:rsidRDefault="00802ECF" w:rsidP="00802ECF">
      <w:pPr>
        <w:pStyle w:val="a4"/>
        <w:numPr>
          <w:ilvl w:val="2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결론</w:t>
      </w:r>
    </w:p>
    <w:p w:rsidR="00802ECF" w:rsidRPr="00802ECF" w:rsidRDefault="00802ECF" w:rsidP="00802ECF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카메라 뷰</w:t>
      </w:r>
    </w:p>
    <w:p w:rsidR="00802ECF" w:rsidRPr="00247BD2" w:rsidRDefault="00802ECF" w:rsidP="00802ECF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수치적인 디테일 부분은 지속 수정 가능하여 적지 않았음.</w:t>
      </w:r>
    </w:p>
    <w:p w:rsidR="00247BD2" w:rsidRPr="00247BD2" w:rsidRDefault="00247BD2" w:rsidP="00802ECF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게임플레이랑 어울리는 뷰를 고려하여 선택.</w:t>
      </w:r>
    </w:p>
    <w:p w:rsidR="00247BD2" w:rsidRPr="00247BD2" w:rsidRDefault="00247BD2" w:rsidP="00802ECF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듀얼 포워드 포커스.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제스처 포커스.</w:t>
      </w:r>
    </w:p>
    <w:p w:rsidR="00247BD2" w:rsidRPr="00247BD2" w:rsidRDefault="00247BD2" w:rsidP="00802ECF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줌 투 핏.</w:t>
      </w:r>
    </w:p>
    <w:p w:rsidR="00247BD2" w:rsidRPr="00247BD2" w:rsidRDefault="00247BD2" w:rsidP="00802ECF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스피드 푸쉬 존.</w:t>
      </w:r>
    </w:p>
    <w:p w:rsidR="00802ECF" w:rsidRPr="00247BD2" w:rsidRDefault="00802ECF" w:rsidP="00802ECF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게임플레이 UI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화면에 대한 케릭터 비는 액션게임 플레이를 고려하여 너무 뷰가 멀지도 가깝지도 않게 구성(16:6 = 가로 : 세로).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게임플레이 인터페이스 UI는 게임플레이 기준으로 집어 넣었음.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인벤토리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스테이터스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스킬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스킬 뷰</w:t>
      </w:r>
    </w:p>
    <w:p w:rsidR="00247BD2" w:rsidRPr="00247BD2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체력&amp;마나</w:t>
      </w:r>
    </w:p>
    <w:p w:rsidR="00247BD2" w:rsidRPr="00802ECF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시스템</w:t>
      </w:r>
    </w:p>
    <w:p w:rsidR="00802ECF" w:rsidRPr="00247BD2" w:rsidRDefault="00247BD2" w:rsidP="00247BD2">
      <w:pPr>
        <w:widowControl/>
        <w:wordWrap/>
        <w:autoSpaceDE/>
        <w:autoSpaceDN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802ECF" w:rsidRPr="00247BD2" w:rsidRDefault="00247BD2" w:rsidP="00247BD2">
      <w:pPr>
        <w:pStyle w:val="a4"/>
        <w:numPr>
          <w:ilvl w:val="2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lastRenderedPageBreak/>
        <w:t>추가해야 할 부분.</w:t>
      </w:r>
    </w:p>
    <w:p w:rsidR="00247BD2" w:rsidRPr="00247BD2" w:rsidRDefault="00247BD2" w:rsidP="00247BD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카메라 뷰</w:t>
      </w:r>
    </w:p>
    <w:p w:rsidR="00247BD2" w:rsidRPr="00A6678C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나중에 게임 플레이가 명확해 지면 카메라 뷰 관련해서 추가 및 삭제가 있을 수 있으며, 갈아 엎을 것을 고려해 계발 전 고려를 충분히 해야 함.</w:t>
      </w:r>
    </w:p>
    <w:p w:rsidR="00A6678C" w:rsidRPr="00802ECF" w:rsidRDefault="00A6678C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구체적 수치를 회의를 통해 결정하여 만들 때 고려해야 함.</w:t>
      </w:r>
    </w:p>
    <w:p w:rsidR="00247BD2" w:rsidRPr="00247BD2" w:rsidRDefault="00247BD2" w:rsidP="00247BD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게임플레이 UI</w:t>
      </w:r>
    </w:p>
    <w:p w:rsidR="00247BD2" w:rsidRPr="00802ECF" w:rsidRDefault="00247BD2" w:rsidP="00247BD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</w:rPr>
      </w:pPr>
      <w:r>
        <w:rPr>
          <w:rFonts w:ascii="새굴림" w:eastAsia="새굴림" w:hAnsi="새굴림" w:hint="eastAsia"/>
          <w:sz w:val="24"/>
        </w:rPr>
        <w:t>게임플레이 화면 UI는 구체적</w:t>
      </w:r>
      <w:r w:rsidR="00A6678C">
        <w:rPr>
          <w:rFonts w:ascii="새굴림" w:eastAsia="새굴림" w:hAnsi="새굴림" w:hint="eastAsia"/>
          <w:sz w:val="24"/>
        </w:rPr>
        <w:t xml:space="preserve">인 크기 위치 등을 </w:t>
      </w:r>
      <w:r>
        <w:rPr>
          <w:rFonts w:ascii="새굴림" w:eastAsia="새굴림" w:hAnsi="새굴림" w:hint="eastAsia"/>
          <w:sz w:val="24"/>
        </w:rPr>
        <w:t>정해놓아야 하지만, 조금 더 신중을 고려하여 추후 추가</w:t>
      </w:r>
    </w:p>
    <w:p w:rsidR="00247BD2" w:rsidRDefault="00247BD2" w:rsidP="00A6678C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게임플레이에 있어서 디테일 한 부분이 미흡하여 UI에 있어 부족 한 것이 있</w:t>
      </w:r>
      <w:r w:rsidR="00A6678C">
        <w:rPr>
          <w:rFonts w:ascii="새굴림" w:eastAsia="새굴림" w:hAnsi="새굴림" w:hint="eastAsia"/>
          <w:sz w:val="24"/>
        </w:rPr>
        <w:t>어 게임플레이를 구체적으로 다듬어야 함.</w:t>
      </w:r>
    </w:p>
    <w:p w:rsidR="00A6678C" w:rsidRDefault="00A6678C" w:rsidP="00A6678C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플레이 외적으로 메뉴 플로우에 관한 UI나 디테일 한 UI창에 대해 기획 해야 함.</w:t>
      </w:r>
    </w:p>
    <w:p w:rsidR="00A6678C" w:rsidRDefault="00A6678C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A6678C" w:rsidRPr="00564BA4" w:rsidRDefault="00564BA4" w:rsidP="00A6678C">
      <w:pPr>
        <w:pStyle w:val="a4"/>
        <w:numPr>
          <w:ilvl w:val="0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b/>
          <w:sz w:val="28"/>
        </w:rPr>
        <w:lastRenderedPageBreak/>
        <w:t>시나리오</w:t>
      </w:r>
    </w:p>
    <w:p w:rsidR="00564BA4" w:rsidRPr="00564BA4" w:rsidRDefault="00564BA4" w:rsidP="00564BA4">
      <w:pPr>
        <w:pStyle w:val="a4"/>
        <w:numPr>
          <w:ilvl w:val="1"/>
          <w:numId w:val="3"/>
        </w:numPr>
        <w:ind w:leftChars="0"/>
        <w:rPr>
          <w:rFonts w:ascii="새굴림" w:eastAsia="새굴림" w:hAnsi="새굴림" w:hint="eastAsia"/>
          <w:b/>
          <w:sz w:val="24"/>
        </w:rPr>
      </w:pPr>
      <w:r>
        <w:rPr>
          <w:rFonts w:ascii="새굴림" w:eastAsia="새굴림" w:hAnsi="새굴림" w:hint="eastAsia"/>
          <w:b/>
          <w:sz w:val="24"/>
        </w:rPr>
        <w:t>큰 시나리오</w:t>
      </w:r>
    </w:p>
    <w:p w:rsidR="00564BA4" w:rsidRDefault="00564BA4" w:rsidP="00564BA4">
      <w:pPr>
        <w:pStyle w:val="a4"/>
        <w:numPr>
          <w:ilvl w:val="2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개요</w:t>
      </w:r>
    </w:p>
    <w:p w:rsidR="00564BA4" w:rsidRDefault="00564BA4" w:rsidP="00564BA4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정의</w:t>
      </w:r>
    </w:p>
    <w:p w:rsidR="00564BA4" w:rsidRDefault="00564BA4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게임 스테이지나 플레이 등에 있어서 사용될, 세계관이 반영되기 전 큰 스토리 줄기.</w:t>
      </w:r>
    </w:p>
    <w:p w:rsidR="00564BA4" w:rsidRDefault="00564BA4" w:rsidP="00564BA4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설명</w:t>
      </w:r>
    </w:p>
    <w:p w:rsidR="00564BA4" w:rsidRDefault="00564BA4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디테일 한 시나리오 줄거리가 아니며, 게임에서 사용할 큰 컨셉과 줄기를 정한 것이다.</w:t>
      </w:r>
    </w:p>
    <w:p w:rsidR="00564BA4" w:rsidRDefault="00564BA4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이 문서에서는 시나리오 컨셉을 통하여 어떤 식으로 선택지에 대해 유저들이 고민 할 것인지에 대해 생각하여 만든 큰 흐름을 적음.</w:t>
      </w:r>
    </w:p>
    <w:p w:rsidR="000F5728" w:rsidRPr="000F5728" w:rsidRDefault="00564BA4" w:rsidP="000F5728">
      <w:pPr>
        <w:pStyle w:val="a4"/>
        <w:widowControl/>
        <w:numPr>
          <w:ilvl w:val="4"/>
          <w:numId w:val="3"/>
        </w:numPr>
        <w:wordWrap/>
        <w:autoSpaceDE/>
        <w:autoSpaceDN/>
        <w:ind w:leftChars="0"/>
        <w:rPr>
          <w:rFonts w:ascii="새굴림" w:eastAsia="새굴림" w:hAnsi="새굴림"/>
          <w:sz w:val="24"/>
        </w:rPr>
      </w:pPr>
      <w:r w:rsidRPr="000F5728">
        <w:rPr>
          <w:rFonts w:ascii="새굴림" w:eastAsia="새굴림" w:hAnsi="새굴림" w:hint="eastAsia"/>
          <w:sz w:val="24"/>
        </w:rPr>
        <w:t>스토리 라인을 통하여 어떤 식으로 스테이지를 전개시켜 나갈 것인지 설명함.</w:t>
      </w:r>
    </w:p>
    <w:p w:rsidR="00574B66" w:rsidRDefault="000F5728" w:rsidP="00574B66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스토리 요약</w:t>
      </w:r>
    </w:p>
    <w:p w:rsidR="00574B66" w:rsidRDefault="00574B66" w:rsidP="00574B66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주인공은 미래에서 세상의 종말을 보게 됨.</w:t>
      </w:r>
    </w:p>
    <w:p w:rsidR="00574B66" w:rsidRDefault="00574B66" w:rsidP="00574B66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미래를 바꾸기 위해 특정 인물(단체)에 일을 받아 실행시킴.</w:t>
      </w:r>
    </w:p>
    <w:p w:rsidR="00574B66" w:rsidRDefault="00574B66" w:rsidP="00574B66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 xml:space="preserve">일을 하면 할수록 세상은 종말에 멀어지지만, 반대로 내가 지키고자 하는 것들은 힘들어짐.   </w:t>
      </w:r>
    </w:p>
    <w:p w:rsidR="00574B66" w:rsidRDefault="00574B66" w:rsidP="00574B66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여기서 종말을 향한 선택을 할 것이냐 주인공이 지키고자 하는 것들을 선택을 할 것이냐가 유저가 고민 해야 할 선택이 됨.</w:t>
      </w:r>
    </w:p>
    <w:p w:rsidR="00574B66" w:rsidRDefault="00574B66" w:rsidP="00574B66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엔딩은 세가지 종류로 생각.</w:t>
      </w:r>
    </w:p>
    <w:p w:rsidR="00564BA4" w:rsidRPr="00574B66" w:rsidRDefault="00564BA4" w:rsidP="00574B66">
      <w:pPr>
        <w:pStyle w:val="a4"/>
        <w:numPr>
          <w:ilvl w:val="3"/>
          <w:numId w:val="3"/>
        </w:numPr>
        <w:ind w:leftChars="0"/>
        <w:rPr>
          <w:rFonts w:ascii="새굴림" w:eastAsia="새굴림" w:hAnsi="새굴림"/>
          <w:sz w:val="24"/>
        </w:rPr>
      </w:pPr>
      <w:r w:rsidRPr="00574B66">
        <w:rPr>
          <w:rFonts w:ascii="새굴림" w:eastAsia="새굴림" w:hAnsi="새굴림"/>
          <w:sz w:val="24"/>
        </w:rPr>
        <w:br w:type="page"/>
      </w:r>
    </w:p>
    <w:p w:rsidR="000F5728" w:rsidRPr="000F5728" w:rsidRDefault="00564BA4" w:rsidP="000F5728">
      <w:pPr>
        <w:pStyle w:val="a4"/>
        <w:numPr>
          <w:ilvl w:val="2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lastRenderedPageBreak/>
        <w:t>스토리 컨셉</w:t>
      </w:r>
    </w:p>
    <w:p w:rsidR="00564BA4" w:rsidRDefault="00564BA4" w:rsidP="00564BA4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현실 세계</w:t>
      </w:r>
    </w:p>
    <w:p w:rsidR="00564BA4" w:rsidRDefault="00564BA4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 xml:space="preserve">스토리에서는 </w:t>
      </w:r>
      <w:r w:rsidR="000F5728">
        <w:rPr>
          <w:rFonts w:ascii="새굴림" w:eastAsia="새굴림" w:hAnsi="새굴림" w:hint="eastAsia"/>
          <w:sz w:val="24"/>
        </w:rPr>
        <w:t>현실세계의 이념적 갈등을 넣으려고 함.</w:t>
      </w:r>
    </w:p>
    <w:p w:rsidR="00574B66" w:rsidRDefault="00451692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예) 대 테러집단이 조국에게는 충성이지만, 적국에게는 심각한 악이 되는 부분.</w:t>
      </w:r>
    </w:p>
    <w:p w:rsidR="00451692" w:rsidRDefault="00451692" w:rsidP="00564BA4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 xml:space="preserve">유저가 적에게 가까워져서 결국 적들을 죽여도 또 다른 멸망을 일으키고 그것이 세상을 위한 일이 아닌 것을 깨닫게 해주는 암시를 넣고자 함. </w:t>
      </w:r>
    </w:p>
    <w:p w:rsidR="00451692" w:rsidRDefault="00451692" w:rsidP="0045169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이념적 부분</w:t>
      </w:r>
    </w:p>
    <w:p w:rsidR="00451692" w:rsidRPr="00A6678C" w:rsidRDefault="00451692" w:rsidP="0045169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절대 악, 절대 선에 관한 이념적 갈등으로 몬스터로 나오는 것들에 대해 나쁘다라고 만 생각할 수 없게 함.</w:t>
      </w:r>
    </w:p>
    <w:p w:rsidR="00451692" w:rsidRDefault="00451692" w:rsidP="0045169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사랑하는 소중한 것과 세상을 위한 일 두 가지 선택 중 두 가지를 다 가질 수 없게 하여 갈등을 유발 시킴(양자 택일).</w:t>
      </w:r>
    </w:p>
    <w:p w:rsidR="00451692" w:rsidRDefault="00DC6362" w:rsidP="0045169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갈등 구조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갈등의 컨셉에 따라, 챕터와 스테이지, 보스 등을 나누어 스토리를 구성.</w:t>
      </w:r>
    </w:p>
    <w:p w:rsidR="00DC6362" w:rsidRDefault="00DC6362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DC6362" w:rsidRDefault="00DC6362" w:rsidP="00DC6362">
      <w:pPr>
        <w:pStyle w:val="a4"/>
        <w:numPr>
          <w:ilvl w:val="2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lastRenderedPageBreak/>
        <w:t>선택지</w:t>
      </w:r>
    </w:p>
    <w:p w:rsidR="00DC6362" w:rsidRDefault="00DC6362" w:rsidP="00DC636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챕터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챕터 마다 주요 갈등이 되는 요소를 두어 유저가 어떤 부분에 대해서 선택을 해야 하는지 고민하게 만들 수 있어야 함.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예) 세상을 위한 선택을 할지, 개인적인 마음을 위한 선택을 할지.</w:t>
      </w:r>
    </w:p>
    <w:p w:rsidR="00DC6362" w:rsidRDefault="00DC6362" w:rsidP="00DC636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스테이지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>특정 스테이지는 챕터의 하위 내용으로써 전체적 갈등에 대해 자잘한 선택을 하여 주요 갈등요소의 하위 부분을 선택하게 함.</w:t>
      </w:r>
    </w:p>
    <w:p w:rsidR="00DC6362" w:rsidRDefault="00DC6362">
      <w:pPr>
        <w:widowControl/>
        <w:wordWrap/>
        <w:autoSpaceDE/>
        <w:autoSpaceDN/>
        <w:rPr>
          <w:rFonts w:ascii="새굴림" w:eastAsia="새굴림" w:hAnsi="새굴림"/>
          <w:sz w:val="24"/>
        </w:rPr>
      </w:pPr>
      <w:r>
        <w:rPr>
          <w:rFonts w:ascii="새굴림" w:eastAsia="새굴림" w:hAnsi="새굴림"/>
          <w:sz w:val="24"/>
        </w:rPr>
        <w:br w:type="page"/>
      </w:r>
    </w:p>
    <w:p w:rsidR="00DC6362" w:rsidRPr="00DC6362" w:rsidRDefault="00DC6362" w:rsidP="00DC6362">
      <w:pPr>
        <w:pStyle w:val="a4"/>
        <w:numPr>
          <w:ilvl w:val="1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b/>
          <w:sz w:val="24"/>
        </w:rPr>
        <w:lastRenderedPageBreak/>
        <w:t>결론 및 추가해야 할 부분.</w:t>
      </w:r>
    </w:p>
    <w:p w:rsidR="00DC6362" w:rsidRDefault="00DC6362" w:rsidP="00DC636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결론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위에 정한 컨셉과 선택지를 고려하여 스토리를 구성할 예정.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큰 흐름을 두고 스테이지를 이어 부치는 방식으로 큰 흐름에 챕터를 나누고 나눈 챕터에 스테이지로 스토리를 나누어 이어 부치는 방식을 할 것.</w:t>
      </w:r>
    </w:p>
    <w:p w:rsidR="00DC6362" w:rsidRDefault="00DC6362" w:rsidP="00DC6362">
      <w:pPr>
        <w:pStyle w:val="a4"/>
        <w:numPr>
          <w:ilvl w:val="3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추가해야 할 부분</w:t>
      </w:r>
    </w:p>
    <w:p w:rsidR="00DC6362" w:rsidRDefault="00DC6362" w:rsidP="00DC6362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구체적인 스토리 라인.</w:t>
      </w:r>
    </w:p>
    <w:p w:rsidR="00CF3FC8" w:rsidRDefault="00DC6362" w:rsidP="00CF3FC8">
      <w:pPr>
        <w:pStyle w:val="a4"/>
        <w:numPr>
          <w:ilvl w:val="4"/>
          <w:numId w:val="3"/>
        </w:numPr>
        <w:ind w:leftChars="0"/>
        <w:rPr>
          <w:rFonts w:ascii="새굴림" w:eastAsia="새굴림" w:hAnsi="새굴림" w:hint="eastAsia"/>
          <w:sz w:val="24"/>
        </w:rPr>
      </w:pPr>
      <w:r>
        <w:rPr>
          <w:rFonts w:ascii="새굴림" w:eastAsia="새굴림" w:hAnsi="새굴림" w:hint="eastAsia"/>
          <w:sz w:val="24"/>
        </w:rPr>
        <w:t>유저가 어떤 부분에서 선택을 할 것인지에 대한 명확한 갈등 요소.</w:t>
      </w:r>
    </w:p>
    <w:p w:rsidR="00DC6362" w:rsidRPr="00DC6362" w:rsidRDefault="000E43E6" w:rsidP="00CF3FC8">
      <w:pPr>
        <w:pStyle w:val="a4"/>
        <w:numPr>
          <w:ilvl w:val="4"/>
          <w:numId w:val="3"/>
        </w:numPr>
        <w:ind w:leftChars="0"/>
        <w:rPr>
          <w:rFonts w:ascii="새굴림" w:eastAsia="새굴림" w:hAnsi="새굴림"/>
          <w:sz w:val="24"/>
        </w:rPr>
      </w:pPr>
      <w:r>
        <w:rPr>
          <w:rFonts w:ascii="새굴림" w:eastAsia="새굴림" w:hAnsi="새굴림" w:hint="eastAsia"/>
          <w:sz w:val="24"/>
        </w:rPr>
        <w:t xml:space="preserve">챕터간의 명확한 연결고리. </w:t>
      </w:r>
      <w:bookmarkStart w:id="0" w:name="_GoBack"/>
      <w:bookmarkEnd w:id="0"/>
    </w:p>
    <w:p w:rsidR="00CF3FC8" w:rsidRPr="00A6678C" w:rsidRDefault="00CF3FC8" w:rsidP="00CF3FC8">
      <w:pPr>
        <w:ind w:left="425"/>
        <w:rPr>
          <w:rFonts w:ascii="새굴림" w:eastAsia="새굴림" w:hAnsi="새굴림"/>
        </w:rPr>
      </w:pPr>
    </w:p>
    <w:sectPr w:rsidR="00CF3FC8" w:rsidRPr="00A6678C" w:rsidSect="00367A97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3FDC"/>
    <w:multiLevelType w:val="multilevel"/>
    <w:tmpl w:val="B7BC50E4"/>
    <w:lvl w:ilvl="0">
      <w:start w:val="1"/>
      <w:numFmt w:val="decimalFullWidth"/>
      <w:lvlText w:val="Chapter%1."/>
      <w:lvlJc w:val="left"/>
      <w:pPr>
        <w:ind w:left="425" w:hanging="425"/>
      </w:pPr>
      <w:rPr>
        <w:rFonts w:eastAsia="새굴림" w:hint="eastAsia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b/>
        <w:i w:val="0"/>
        <w:sz w:val="24"/>
      </w:rPr>
    </w:lvl>
    <w:lvl w:ilvl="3">
      <w:start w:val="1"/>
      <w:numFmt w:val="none"/>
      <w:lvlText w:val="-"/>
      <w:lvlJc w:val="left"/>
      <w:pPr>
        <w:ind w:left="1984" w:hanging="708"/>
      </w:pPr>
      <w:rPr>
        <w:rFonts w:hint="eastAsia"/>
        <w:b/>
        <w:i w:val="0"/>
        <w:sz w:val="24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2A3744F7"/>
    <w:multiLevelType w:val="multilevel"/>
    <w:tmpl w:val="B7BC50E4"/>
    <w:lvl w:ilvl="0">
      <w:start w:val="1"/>
      <w:numFmt w:val="decimalFullWidth"/>
      <w:lvlText w:val="Chapter%1."/>
      <w:lvlJc w:val="left"/>
      <w:pPr>
        <w:ind w:left="425" w:hanging="425"/>
      </w:pPr>
      <w:rPr>
        <w:rFonts w:eastAsia="새굴림" w:hint="eastAsia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b/>
        <w:i w:val="0"/>
        <w:sz w:val="24"/>
      </w:rPr>
    </w:lvl>
    <w:lvl w:ilvl="3">
      <w:start w:val="1"/>
      <w:numFmt w:val="none"/>
      <w:lvlText w:val="-"/>
      <w:lvlJc w:val="left"/>
      <w:pPr>
        <w:ind w:left="1984" w:hanging="708"/>
      </w:pPr>
      <w:rPr>
        <w:rFonts w:hint="eastAsia"/>
        <w:b/>
        <w:i w:val="0"/>
        <w:sz w:val="24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2E651C5C"/>
    <w:multiLevelType w:val="multilevel"/>
    <w:tmpl w:val="FF32B3EA"/>
    <w:lvl w:ilvl="0">
      <w:start w:val="1"/>
      <w:numFmt w:val="decimalFullWidth"/>
      <w:lvlText w:val="Chapter%1."/>
      <w:lvlJc w:val="left"/>
      <w:pPr>
        <w:ind w:left="425" w:hanging="425"/>
      </w:pPr>
      <w:rPr>
        <w:rFonts w:eastAsia="새굴림" w:hint="eastAsia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b/>
        <w:i w:val="0"/>
        <w:sz w:val="24"/>
      </w:rPr>
    </w:lvl>
    <w:lvl w:ilvl="3">
      <w:start w:val="1"/>
      <w:numFmt w:val="bullet"/>
      <w:lvlText w:val=""/>
      <w:lvlJc w:val="left"/>
      <w:pPr>
        <w:ind w:left="1701" w:hanging="425"/>
      </w:pPr>
      <w:rPr>
        <w:rFonts w:ascii="Wingdings" w:hAnsi="Wingdings" w:hint="default"/>
        <w:b/>
        <w:i w:val="0"/>
        <w:color w:val="auto"/>
        <w:sz w:val="24"/>
      </w:rPr>
    </w:lvl>
    <w:lvl w:ilvl="4">
      <w:start w:val="1"/>
      <w:numFmt w:val="none"/>
      <w:lvlText w:val="-"/>
      <w:lvlJc w:val="left"/>
      <w:pPr>
        <w:ind w:left="1985" w:hanging="284"/>
      </w:pPr>
      <w:rPr>
        <w:rFonts w:eastAsia="새굴림" w:hint="eastAsia"/>
        <w:b/>
        <w:i w:val="0"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36A35170"/>
    <w:multiLevelType w:val="multilevel"/>
    <w:tmpl w:val="B7BC50E4"/>
    <w:lvl w:ilvl="0">
      <w:start w:val="1"/>
      <w:numFmt w:val="decimalFullWidth"/>
      <w:lvlText w:val="Chapter%1."/>
      <w:lvlJc w:val="left"/>
      <w:pPr>
        <w:ind w:left="425" w:hanging="425"/>
      </w:pPr>
      <w:rPr>
        <w:rFonts w:eastAsia="새굴림" w:hint="eastAsia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b/>
        <w:i w:val="0"/>
        <w:sz w:val="24"/>
      </w:rPr>
    </w:lvl>
    <w:lvl w:ilvl="3">
      <w:start w:val="1"/>
      <w:numFmt w:val="none"/>
      <w:lvlText w:val="-"/>
      <w:lvlJc w:val="left"/>
      <w:pPr>
        <w:ind w:left="1984" w:hanging="708"/>
      </w:pPr>
      <w:rPr>
        <w:rFonts w:hint="eastAsia"/>
        <w:b/>
        <w:i w:val="0"/>
        <w:sz w:val="24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510C00C2"/>
    <w:multiLevelType w:val="multilevel"/>
    <w:tmpl w:val="F2789A20"/>
    <w:lvl w:ilvl="0">
      <w:start w:val="1"/>
      <w:numFmt w:val="decimalFullWidth"/>
      <w:lvlText w:val="Chapter%1."/>
      <w:lvlJc w:val="left"/>
      <w:pPr>
        <w:ind w:left="425" w:hanging="425"/>
      </w:pPr>
      <w:rPr>
        <w:rFonts w:eastAsia="새굴림" w:hint="eastAsia"/>
        <w:b/>
        <w:i w:val="0"/>
        <w:sz w:val="28"/>
      </w:rPr>
    </w:lvl>
    <w:lvl w:ilvl="1">
      <w:start w:val="1"/>
      <w:numFmt w:val="decimal"/>
      <w:pStyle w:val="3"/>
      <w:lvlText w:val="%2."/>
      <w:lvlJc w:val="left"/>
      <w:pPr>
        <w:ind w:left="992" w:hanging="567"/>
      </w:pPr>
      <w:rPr>
        <w:rFonts w:hint="eastAsia"/>
        <w:b/>
        <w:i w:val="0"/>
        <w:sz w:val="24"/>
      </w:rPr>
    </w:lvl>
    <w:lvl w:ilvl="2">
      <w:start w:val="1"/>
      <w:numFmt w:val="upperLetter"/>
      <w:lvlText w:val="%3."/>
      <w:lvlJc w:val="left"/>
      <w:pPr>
        <w:ind w:left="1418" w:hanging="567"/>
      </w:pPr>
      <w:rPr>
        <w:rFonts w:hint="eastAsia"/>
        <w:b/>
        <w:i w:val="0"/>
        <w:sz w:val="24"/>
      </w:rPr>
    </w:lvl>
    <w:lvl w:ilvl="3">
      <w:start w:val="1"/>
      <w:numFmt w:val="none"/>
      <w:lvlText w:val="-"/>
      <w:lvlJc w:val="left"/>
      <w:pPr>
        <w:ind w:left="1984" w:hanging="708"/>
      </w:pPr>
      <w:rPr>
        <w:rFonts w:hint="eastAsia"/>
        <w:b/>
        <w:i w:val="0"/>
        <w:sz w:val="24"/>
      </w:rPr>
    </w:lvl>
    <w:lvl w:ilvl="4">
      <w:start w:val="1"/>
      <w:numFmt w:val="bullet"/>
      <w:lvlText w:val=""/>
      <w:lvlJc w:val="left"/>
      <w:pPr>
        <w:ind w:left="2551" w:hanging="850"/>
      </w:pPr>
      <w:rPr>
        <w:rFonts w:ascii="Wingdings" w:hAnsi="Wingdings" w:hint="default"/>
        <w:color w:val="auto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A97"/>
    <w:rsid w:val="000400C3"/>
    <w:rsid w:val="000E43E6"/>
    <w:rsid w:val="000F5728"/>
    <w:rsid w:val="001224F0"/>
    <w:rsid w:val="00247BD2"/>
    <w:rsid w:val="00297B06"/>
    <w:rsid w:val="00367A97"/>
    <w:rsid w:val="004457A2"/>
    <w:rsid w:val="00451692"/>
    <w:rsid w:val="00512DD6"/>
    <w:rsid w:val="00564BA4"/>
    <w:rsid w:val="00574B66"/>
    <w:rsid w:val="00657009"/>
    <w:rsid w:val="00800212"/>
    <w:rsid w:val="00802ECF"/>
    <w:rsid w:val="008F0ED6"/>
    <w:rsid w:val="00A6678C"/>
    <w:rsid w:val="00C67A5B"/>
    <w:rsid w:val="00CF3FC8"/>
    <w:rsid w:val="00DC54CC"/>
    <w:rsid w:val="00DC6362"/>
    <w:rsid w:val="00E84D26"/>
    <w:rsid w:val="00F53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53A6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7A9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7A97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F53A6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F53A6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F53A67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F53A67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CF3FC8"/>
    <w:pPr>
      <w:widowControl/>
      <w:numPr>
        <w:ilvl w:val="1"/>
        <w:numId w:val="2"/>
      </w:numPr>
      <w:wordWrap/>
      <w:autoSpaceDE/>
      <w:autoSpaceDN/>
      <w:spacing w:after="100"/>
      <w:jc w:val="left"/>
    </w:pPr>
    <w:rPr>
      <w:b/>
      <w:kern w:val="0"/>
      <w:sz w:val="24"/>
    </w:rPr>
  </w:style>
  <w:style w:type="paragraph" w:styleId="a4">
    <w:name w:val="List Paragraph"/>
    <w:basedOn w:val="a"/>
    <w:uiPriority w:val="34"/>
    <w:qFormat/>
    <w:rsid w:val="00F53A67"/>
    <w:pPr>
      <w:ind w:leftChars="400"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53A6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7A9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67A97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F53A6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F53A6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F53A67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F53A67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CF3FC8"/>
    <w:pPr>
      <w:widowControl/>
      <w:numPr>
        <w:ilvl w:val="1"/>
        <w:numId w:val="2"/>
      </w:numPr>
      <w:wordWrap/>
      <w:autoSpaceDE/>
      <w:autoSpaceDN/>
      <w:spacing w:after="100"/>
      <w:jc w:val="left"/>
    </w:pPr>
    <w:rPr>
      <w:b/>
      <w:kern w:val="0"/>
      <w:sz w:val="24"/>
    </w:rPr>
  </w:style>
  <w:style w:type="paragraph" w:styleId="a4">
    <w:name w:val="List Paragraph"/>
    <w:basedOn w:val="a"/>
    <w:uiPriority w:val="34"/>
    <w:qFormat/>
    <w:rsid w:val="00F53A6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diagramData" Target="diagrams/data1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microsoft.com/office/2007/relationships/diagramDrawing" Target="diagrams/drawing1.xml"/><Relationship Id="rId2" Type="http://schemas.openxmlformats.org/officeDocument/2006/relationships/customXml" Target="../customXml/item2.xml"/><Relationship Id="rId16" Type="http://schemas.openxmlformats.org/officeDocument/2006/relationships/diagramColors" Target="diagrams/colors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gif"/><Relationship Id="rId5" Type="http://schemas.microsoft.com/office/2007/relationships/stylesWithEffects" Target="stylesWithEffects.xml"/><Relationship Id="rId15" Type="http://schemas.openxmlformats.org/officeDocument/2006/relationships/diagramQuickStyle" Target="diagrams/quickStyle1.xml"/><Relationship Id="rId10" Type="http://schemas.openxmlformats.org/officeDocument/2006/relationships/image" Target="media/image3.gif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2.gif"/><Relationship Id="rId14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A8F9364-CA60-4483-A023-B2563046A974}" type="doc">
      <dgm:prSet loTypeId="urn:microsoft.com/office/officeart/2005/8/layout/radial3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81ACF8A1-C9E0-4690-8A0D-D6C242C9B1DB}">
      <dgm:prSet phldrT="[텍스트]"/>
      <dgm:spPr/>
      <dgm:t>
        <a:bodyPr/>
        <a:lstStyle/>
        <a:p>
          <a:pPr latinLnBrk="1"/>
          <a:r>
            <a:rPr lang="ko-KR" altLang="en-US"/>
            <a:t>게임</a:t>
          </a:r>
          <a:endParaRPr lang="en-US" altLang="ko-KR"/>
        </a:p>
        <a:p>
          <a:pPr latinLnBrk="1"/>
          <a:r>
            <a:rPr lang="ko-KR" altLang="en-US"/>
            <a:t>플레이 화면</a:t>
          </a:r>
        </a:p>
      </dgm:t>
    </dgm:pt>
    <dgm:pt modelId="{ADAF6D89-3698-4E5E-9443-E4431654D6BF}" type="parTrans" cxnId="{7735C59D-8BB7-4986-8E71-B86A40C872E7}">
      <dgm:prSet/>
      <dgm:spPr/>
      <dgm:t>
        <a:bodyPr/>
        <a:lstStyle/>
        <a:p>
          <a:pPr latinLnBrk="1"/>
          <a:endParaRPr lang="ko-KR" altLang="en-US"/>
        </a:p>
      </dgm:t>
    </dgm:pt>
    <dgm:pt modelId="{66D9BC0C-C839-4D5D-B775-F4D9027DCD7D}" type="sibTrans" cxnId="{7735C59D-8BB7-4986-8E71-B86A40C872E7}">
      <dgm:prSet/>
      <dgm:spPr/>
      <dgm:t>
        <a:bodyPr/>
        <a:lstStyle/>
        <a:p>
          <a:pPr latinLnBrk="1"/>
          <a:endParaRPr lang="ko-KR" altLang="en-US"/>
        </a:p>
      </dgm:t>
    </dgm:pt>
    <dgm:pt modelId="{DFF0D431-D8F9-4467-A9CF-55D45A64A515}">
      <dgm:prSet phldrT="[텍스트]"/>
      <dgm:spPr/>
      <dgm:t>
        <a:bodyPr/>
        <a:lstStyle/>
        <a:p>
          <a:pPr latinLnBrk="1"/>
          <a:r>
            <a:rPr lang="ko-KR" altLang="en-US"/>
            <a:t>인벤토리</a:t>
          </a:r>
        </a:p>
      </dgm:t>
    </dgm:pt>
    <dgm:pt modelId="{B291A658-17EC-4B4D-8EDE-9FFC7BAE04ED}" type="parTrans" cxnId="{B55522C5-5897-45FE-9CA8-E932930DC4B0}">
      <dgm:prSet/>
      <dgm:spPr/>
      <dgm:t>
        <a:bodyPr/>
        <a:lstStyle/>
        <a:p>
          <a:pPr latinLnBrk="1"/>
          <a:endParaRPr lang="ko-KR" altLang="en-US"/>
        </a:p>
      </dgm:t>
    </dgm:pt>
    <dgm:pt modelId="{D06AF785-7304-4A14-8845-D88963F80E86}" type="sibTrans" cxnId="{B55522C5-5897-45FE-9CA8-E932930DC4B0}">
      <dgm:prSet/>
      <dgm:spPr/>
      <dgm:t>
        <a:bodyPr/>
        <a:lstStyle/>
        <a:p>
          <a:pPr latinLnBrk="1"/>
          <a:endParaRPr lang="ko-KR" altLang="en-US"/>
        </a:p>
      </dgm:t>
    </dgm:pt>
    <dgm:pt modelId="{3EBEF39F-B36F-44B4-A984-4D7F60576E9F}">
      <dgm:prSet phldrT="[텍스트]"/>
      <dgm:spPr/>
      <dgm:t>
        <a:bodyPr/>
        <a:lstStyle/>
        <a:p>
          <a:pPr latinLnBrk="1"/>
          <a:r>
            <a:rPr lang="ko-KR" altLang="en-US"/>
            <a:t>스테이터스</a:t>
          </a:r>
        </a:p>
      </dgm:t>
    </dgm:pt>
    <dgm:pt modelId="{38E02BAA-F96B-448A-868F-F1D2DEDAAAA1}" type="parTrans" cxnId="{2F0D39E5-903D-483A-B606-0A37BCB232AA}">
      <dgm:prSet/>
      <dgm:spPr/>
      <dgm:t>
        <a:bodyPr/>
        <a:lstStyle/>
        <a:p>
          <a:pPr latinLnBrk="1"/>
          <a:endParaRPr lang="ko-KR" altLang="en-US"/>
        </a:p>
      </dgm:t>
    </dgm:pt>
    <dgm:pt modelId="{188095B0-B7A8-4620-8EE6-2C87BA548692}" type="sibTrans" cxnId="{2F0D39E5-903D-483A-B606-0A37BCB232AA}">
      <dgm:prSet/>
      <dgm:spPr/>
      <dgm:t>
        <a:bodyPr/>
        <a:lstStyle/>
        <a:p>
          <a:pPr latinLnBrk="1"/>
          <a:endParaRPr lang="ko-KR" altLang="en-US"/>
        </a:p>
      </dgm:t>
    </dgm:pt>
    <dgm:pt modelId="{DE00AC54-91A9-4A44-9FA1-6CB9F9760BCB}">
      <dgm:prSet phldrT="[텍스트]"/>
      <dgm:spPr/>
      <dgm:t>
        <a:bodyPr/>
        <a:lstStyle/>
        <a:p>
          <a:pPr latinLnBrk="1"/>
          <a:r>
            <a:rPr lang="ko-KR" altLang="en-US"/>
            <a:t>스킬</a:t>
          </a:r>
        </a:p>
      </dgm:t>
    </dgm:pt>
    <dgm:pt modelId="{17DC3587-BE15-42F3-A4A1-110C6749F7BB}" type="parTrans" cxnId="{3E223BAB-AF60-4F0A-920C-4DFD39CABC9E}">
      <dgm:prSet/>
      <dgm:spPr/>
      <dgm:t>
        <a:bodyPr/>
        <a:lstStyle/>
        <a:p>
          <a:pPr latinLnBrk="1"/>
          <a:endParaRPr lang="ko-KR" altLang="en-US"/>
        </a:p>
      </dgm:t>
    </dgm:pt>
    <dgm:pt modelId="{6708A478-48CF-4DA8-82EE-B7235E68E220}" type="sibTrans" cxnId="{3E223BAB-AF60-4F0A-920C-4DFD39CABC9E}">
      <dgm:prSet/>
      <dgm:spPr/>
      <dgm:t>
        <a:bodyPr/>
        <a:lstStyle/>
        <a:p>
          <a:pPr latinLnBrk="1"/>
          <a:endParaRPr lang="ko-KR" altLang="en-US"/>
        </a:p>
      </dgm:t>
    </dgm:pt>
    <dgm:pt modelId="{82EE285C-DEC1-4912-9A69-F5CF648D30A4}">
      <dgm:prSet phldrT="[텍스트]"/>
      <dgm:spPr/>
      <dgm:t>
        <a:bodyPr/>
        <a:lstStyle/>
        <a:p>
          <a:pPr latinLnBrk="1"/>
          <a:r>
            <a:rPr lang="ko-KR" altLang="en-US"/>
            <a:t>체력</a:t>
          </a:r>
          <a:r>
            <a:rPr lang="en-US" altLang="ko-KR"/>
            <a:t>&amp;</a:t>
          </a:r>
          <a:r>
            <a:rPr lang="ko-KR" altLang="en-US"/>
            <a:t>마력</a:t>
          </a:r>
        </a:p>
      </dgm:t>
    </dgm:pt>
    <dgm:pt modelId="{04C5409E-2C62-4236-808A-CE143C9BD018}" type="parTrans" cxnId="{81E7421C-2B15-48F0-9566-3ABDB474F710}">
      <dgm:prSet/>
      <dgm:spPr/>
      <dgm:t>
        <a:bodyPr/>
        <a:lstStyle/>
        <a:p>
          <a:pPr latinLnBrk="1"/>
          <a:endParaRPr lang="ko-KR" altLang="en-US"/>
        </a:p>
      </dgm:t>
    </dgm:pt>
    <dgm:pt modelId="{71477819-DCC1-46C3-85CE-03EE2F32B82B}" type="sibTrans" cxnId="{81E7421C-2B15-48F0-9566-3ABDB474F710}">
      <dgm:prSet/>
      <dgm:spPr/>
      <dgm:t>
        <a:bodyPr/>
        <a:lstStyle/>
        <a:p>
          <a:pPr latinLnBrk="1"/>
          <a:endParaRPr lang="ko-KR" altLang="en-US"/>
        </a:p>
      </dgm:t>
    </dgm:pt>
    <dgm:pt modelId="{E2003C3A-43EB-4B4C-8722-93CD7F7C0B35}">
      <dgm:prSet phldrT="[텍스트]"/>
      <dgm:spPr/>
      <dgm:t>
        <a:bodyPr/>
        <a:lstStyle/>
        <a:p>
          <a:pPr latinLnBrk="1"/>
          <a:r>
            <a:rPr lang="ko-KR" altLang="en-US"/>
            <a:t>시스템</a:t>
          </a:r>
        </a:p>
      </dgm:t>
    </dgm:pt>
    <dgm:pt modelId="{4B24BCF1-E9F0-4B0F-A4E7-0675F1F5C5BA}" type="parTrans" cxnId="{4F052D5D-058C-4ABB-A009-5FBBDD5C4509}">
      <dgm:prSet/>
      <dgm:spPr/>
      <dgm:t>
        <a:bodyPr/>
        <a:lstStyle/>
        <a:p>
          <a:pPr latinLnBrk="1"/>
          <a:endParaRPr lang="ko-KR" altLang="en-US"/>
        </a:p>
      </dgm:t>
    </dgm:pt>
    <dgm:pt modelId="{1C14AE2B-3776-430C-BF6D-ADBD619487DE}" type="sibTrans" cxnId="{4F052D5D-058C-4ABB-A009-5FBBDD5C4509}">
      <dgm:prSet/>
      <dgm:spPr/>
      <dgm:t>
        <a:bodyPr/>
        <a:lstStyle/>
        <a:p>
          <a:pPr latinLnBrk="1"/>
          <a:endParaRPr lang="ko-KR" altLang="en-US"/>
        </a:p>
      </dgm:t>
    </dgm:pt>
    <dgm:pt modelId="{3D3D7393-2310-44EA-A3A6-FCAD461E8B39}">
      <dgm:prSet phldrT="[텍스트]"/>
      <dgm:spPr/>
      <dgm:t>
        <a:bodyPr/>
        <a:lstStyle/>
        <a:p>
          <a:pPr latinLnBrk="1"/>
          <a:r>
            <a:rPr lang="ko-KR" altLang="en-US"/>
            <a:t>스킬 뷰</a:t>
          </a:r>
        </a:p>
      </dgm:t>
    </dgm:pt>
    <dgm:pt modelId="{1683DDF7-AF63-48EB-830E-5F6C27BE7823}" type="parTrans" cxnId="{92CA1CEB-1A39-4FCC-BBB9-2586F3ADB1DA}">
      <dgm:prSet/>
      <dgm:spPr/>
      <dgm:t>
        <a:bodyPr/>
        <a:lstStyle/>
        <a:p>
          <a:pPr latinLnBrk="1"/>
          <a:endParaRPr lang="ko-KR" altLang="en-US"/>
        </a:p>
      </dgm:t>
    </dgm:pt>
    <dgm:pt modelId="{6F50B7AE-2F41-432F-81DE-798EB2DE3D4C}" type="sibTrans" cxnId="{92CA1CEB-1A39-4FCC-BBB9-2586F3ADB1DA}">
      <dgm:prSet/>
      <dgm:spPr/>
      <dgm:t>
        <a:bodyPr/>
        <a:lstStyle/>
        <a:p>
          <a:pPr latinLnBrk="1"/>
          <a:endParaRPr lang="ko-KR" altLang="en-US"/>
        </a:p>
      </dgm:t>
    </dgm:pt>
    <dgm:pt modelId="{AFCC4EF3-7D9A-4684-8CC4-BB03839BA4E0}" type="pres">
      <dgm:prSet presAssocID="{AA8F9364-CA60-4483-A023-B2563046A974}" presName="composite" presStyleCnt="0">
        <dgm:presLayoutVars>
          <dgm:chMax val="1"/>
          <dgm:dir/>
          <dgm:resizeHandles val="exact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5D021DEB-9278-4741-AF87-FCAD1119785F}" type="pres">
      <dgm:prSet presAssocID="{AA8F9364-CA60-4483-A023-B2563046A974}" presName="radial" presStyleCnt="0">
        <dgm:presLayoutVars>
          <dgm:animLvl val="ctr"/>
        </dgm:presLayoutVars>
      </dgm:prSet>
      <dgm:spPr/>
    </dgm:pt>
    <dgm:pt modelId="{FADD94B7-78CB-4A00-B477-C2FA6662A8BD}" type="pres">
      <dgm:prSet presAssocID="{81ACF8A1-C9E0-4690-8A0D-D6C242C9B1DB}" presName="centerShape" presStyleLbl="vennNode1" presStyleIdx="0" presStyleCnt="7"/>
      <dgm:spPr/>
      <dgm:t>
        <a:bodyPr/>
        <a:lstStyle/>
        <a:p>
          <a:pPr latinLnBrk="1"/>
          <a:endParaRPr lang="ko-KR" altLang="en-US"/>
        </a:p>
      </dgm:t>
    </dgm:pt>
    <dgm:pt modelId="{9CAF6504-2871-47F8-9902-EF14C8FE6950}" type="pres">
      <dgm:prSet presAssocID="{DFF0D431-D8F9-4467-A9CF-55D45A64A515}" presName="node" presStyleLbl="vennNode1" presStyleIdx="1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27A2A9D3-7E1B-4817-8B81-1610089A6AB4}" type="pres">
      <dgm:prSet presAssocID="{3EBEF39F-B36F-44B4-A984-4D7F60576E9F}" presName="node" presStyleLbl="vennNode1" presStyleIdx="2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3688ADB-534E-4737-81F8-341866F7E662}" type="pres">
      <dgm:prSet presAssocID="{DE00AC54-91A9-4A44-9FA1-6CB9F9760BCB}" presName="node" presStyleLbl="vennNode1" presStyleIdx="3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D323FA65-A172-4828-8E35-A24A348C821C}" type="pres">
      <dgm:prSet presAssocID="{82EE285C-DEC1-4912-9A69-F5CF648D30A4}" presName="node" presStyleLbl="vennNode1" presStyleIdx="4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CEE1B100-3D53-4EA3-A4E8-B2B5B14B5043}" type="pres">
      <dgm:prSet presAssocID="{E2003C3A-43EB-4B4C-8722-93CD7F7C0B35}" presName="node" presStyleLbl="vennNode1" presStyleIdx="5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  <dgm:pt modelId="{7F6A2E02-CFAA-48F5-B043-CB0F49821C16}" type="pres">
      <dgm:prSet presAssocID="{3D3D7393-2310-44EA-A3A6-FCAD461E8B39}" presName="node" presStyleLbl="vennNode1" presStyleIdx="6" presStyleCnt="7">
        <dgm:presLayoutVars>
          <dgm:bulletEnabled val="1"/>
        </dgm:presLayoutVars>
      </dgm:prSet>
      <dgm:spPr/>
      <dgm:t>
        <a:bodyPr/>
        <a:lstStyle/>
        <a:p>
          <a:pPr latinLnBrk="1"/>
          <a:endParaRPr lang="ko-KR" altLang="en-US"/>
        </a:p>
      </dgm:t>
    </dgm:pt>
  </dgm:ptLst>
  <dgm:cxnLst>
    <dgm:cxn modelId="{81E7421C-2B15-48F0-9566-3ABDB474F710}" srcId="{81ACF8A1-C9E0-4690-8A0D-D6C242C9B1DB}" destId="{82EE285C-DEC1-4912-9A69-F5CF648D30A4}" srcOrd="3" destOrd="0" parTransId="{04C5409E-2C62-4236-808A-CE143C9BD018}" sibTransId="{71477819-DCC1-46C3-85CE-03EE2F32B82B}"/>
    <dgm:cxn modelId="{30D7F465-9864-42AA-9951-C3B3A30E4D02}" type="presOf" srcId="{DE00AC54-91A9-4A44-9FA1-6CB9F9760BCB}" destId="{73688ADB-534E-4737-81F8-341866F7E662}" srcOrd="0" destOrd="0" presId="urn:microsoft.com/office/officeart/2005/8/layout/radial3"/>
    <dgm:cxn modelId="{D6F95C58-3FE9-494D-894D-CEB333BF269A}" type="presOf" srcId="{AA8F9364-CA60-4483-A023-B2563046A974}" destId="{AFCC4EF3-7D9A-4684-8CC4-BB03839BA4E0}" srcOrd="0" destOrd="0" presId="urn:microsoft.com/office/officeart/2005/8/layout/radial3"/>
    <dgm:cxn modelId="{2F0D39E5-903D-483A-B606-0A37BCB232AA}" srcId="{81ACF8A1-C9E0-4690-8A0D-D6C242C9B1DB}" destId="{3EBEF39F-B36F-44B4-A984-4D7F60576E9F}" srcOrd="1" destOrd="0" parTransId="{38E02BAA-F96B-448A-868F-F1D2DEDAAAA1}" sibTransId="{188095B0-B7A8-4620-8EE6-2C87BA548692}"/>
    <dgm:cxn modelId="{B55522C5-5897-45FE-9CA8-E932930DC4B0}" srcId="{81ACF8A1-C9E0-4690-8A0D-D6C242C9B1DB}" destId="{DFF0D431-D8F9-4467-A9CF-55D45A64A515}" srcOrd="0" destOrd="0" parTransId="{B291A658-17EC-4B4D-8EDE-9FFC7BAE04ED}" sibTransId="{D06AF785-7304-4A14-8845-D88963F80E86}"/>
    <dgm:cxn modelId="{9D668838-337D-4701-86BA-4EB200A71A60}" type="presOf" srcId="{3D3D7393-2310-44EA-A3A6-FCAD461E8B39}" destId="{7F6A2E02-CFAA-48F5-B043-CB0F49821C16}" srcOrd="0" destOrd="0" presId="urn:microsoft.com/office/officeart/2005/8/layout/radial3"/>
    <dgm:cxn modelId="{7735C59D-8BB7-4986-8E71-B86A40C872E7}" srcId="{AA8F9364-CA60-4483-A023-B2563046A974}" destId="{81ACF8A1-C9E0-4690-8A0D-D6C242C9B1DB}" srcOrd="0" destOrd="0" parTransId="{ADAF6D89-3698-4E5E-9443-E4431654D6BF}" sibTransId="{66D9BC0C-C839-4D5D-B775-F4D9027DCD7D}"/>
    <dgm:cxn modelId="{F4F86085-1B3D-4CAD-B421-0A050D759D7F}" type="presOf" srcId="{3EBEF39F-B36F-44B4-A984-4D7F60576E9F}" destId="{27A2A9D3-7E1B-4817-8B81-1610089A6AB4}" srcOrd="0" destOrd="0" presId="urn:microsoft.com/office/officeart/2005/8/layout/radial3"/>
    <dgm:cxn modelId="{B054D539-9FA5-49AF-9909-51FB91EFC764}" type="presOf" srcId="{82EE285C-DEC1-4912-9A69-F5CF648D30A4}" destId="{D323FA65-A172-4828-8E35-A24A348C821C}" srcOrd="0" destOrd="0" presId="urn:microsoft.com/office/officeart/2005/8/layout/radial3"/>
    <dgm:cxn modelId="{1EA2C710-6FBC-48EA-8448-9DF14BB1D28A}" type="presOf" srcId="{DFF0D431-D8F9-4467-A9CF-55D45A64A515}" destId="{9CAF6504-2871-47F8-9902-EF14C8FE6950}" srcOrd="0" destOrd="0" presId="urn:microsoft.com/office/officeart/2005/8/layout/radial3"/>
    <dgm:cxn modelId="{A38181AD-C48E-4720-8AB4-BC261D5B3CD6}" type="presOf" srcId="{E2003C3A-43EB-4B4C-8722-93CD7F7C0B35}" destId="{CEE1B100-3D53-4EA3-A4E8-B2B5B14B5043}" srcOrd="0" destOrd="0" presId="urn:microsoft.com/office/officeart/2005/8/layout/radial3"/>
    <dgm:cxn modelId="{64876BCC-5B56-4E93-880A-D0ADE54C2B3C}" type="presOf" srcId="{81ACF8A1-C9E0-4690-8A0D-D6C242C9B1DB}" destId="{FADD94B7-78CB-4A00-B477-C2FA6662A8BD}" srcOrd="0" destOrd="0" presId="urn:microsoft.com/office/officeart/2005/8/layout/radial3"/>
    <dgm:cxn modelId="{92CA1CEB-1A39-4FCC-BBB9-2586F3ADB1DA}" srcId="{81ACF8A1-C9E0-4690-8A0D-D6C242C9B1DB}" destId="{3D3D7393-2310-44EA-A3A6-FCAD461E8B39}" srcOrd="5" destOrd="0" parTransId="{1683DDF7-AF63-48EB-830E-5F6C27BE7823}" sibTransId="{6F50B7AE-2F41-432F-81DE-798EB2DE3D4C}"/>
    <dgm:cxn modelId="{4F052D5D-058C-4ABB-A009-5FBBDD5C4509}" srcId="{81ACF8A1-C9E0-4690-8A0D-D6C242C9B1DB}" destId="{E2003C3A-43EB-4B4C-8722-93CD7F7C0B35}" srcOrd="4" destOrd="0" parTransId="{4B24BCF1-E9F0-4B0F-A4E7-0675F1F5C5BA}" sibTransId="{1C14AE2B-3776-430C-BF6D-ADBD619487DE}"/>
    <dgm:cxn modelId="{3E223BAB-AF60-4F0A-920C-4DFD39CABC9E}" srcId="{81ACF8A1-C9E0-4690-8A0D-D6C242C9B1DB}" destId="{DE00AC54-91A9-4A44-9FA1-6CB9F9760BCB}" srcOrd="2" destOrd="0" parTransId="{17DC3587-BE15-42F3-A4A1-110C6749F7BB}" sibTransId="{6708A478-48CF-4DA8-82EE-B7235E68E220}"/>
    <dgm:cxn modelId="{AFB08A00-AA6E-469C-98C0-F39ED58E3917}" type="presParOf" srcId="{AFCC4EF3-7D9A-4684-8CC4-BB03839BA4E0}" destId="{5D021DEB-9278-4741-AF87-FCAD1119785F}" srcOrd="0" destOrd="0" presId="urn:microsoft.com/office/officeart/2005/8/layout/radial3"/>
    <dgm:cxn modelId="{817A684D-2EBF-493F-9339-4D009A69C921}" type="presParOf" srcId="{5D021DEB-9278-4741-AF87-FCAD1119785F}" destId="{FADD94B7-78CB-4A00-B477-C2FA6662A8BD}" srcOrd="0" destOrd="0" presId="urn:microsoft.com/office/officeart/2005/8/layout/radial3"/>
    <dgm:cxn modelId="{3EA94B71-107D-43C7-8828-C7B680B2CFD0}" type="presParOf" srcId="{5D021DEB-9278-4741-AF87-FCAD1119785F}" destId="{9CAF6504-2871-47F8-9902-EF14C8FE6950}" srcOrd="1" destOrd="0" presId="urn:microsoft.com/office/officeart/2005/8/layout/radial3"/>
    <dgm:cxn modelId="{D6BB15A9-8633-4672-B35C-C90310390311}" type="presParOf" srcId="{5D021DEB-9278-4741-AF87-FCAD1119785F}" destId="{27A2A9D3-7E1B-4817-8B81-1610089A6AB4}" srcOrd="2" destOrd="0" presId="urn:microsoft.com/office/officeart/2005/8/layout/radial3"/>
    <dgm:cxn modelId="{6356CE20-391B-4A44-81B7-E3CF5B6FEC07}" type="presParOf" srcId="{5D021DEB-9278-4741-AF87-FCAD1119785F}" destId="{73688ADB-534E-4737-81F8-341866F7E662}" srcOrd="3" destOrd="0" presId="urn:microsoft.com/office/officeart/2005/8/layout/radial3"/>
    <dgm:cxn modelId="{F0A78E89-75E0-4A29-94DA-E5872DEE98C0}" type="presParOf" srcId="{5D021DEB-9278-4741-AF87-FCAD1119785F}" destId="{D323FA65-A172-4828-8E35-A24A348C821C}" srcOrd="4" destOrd="0" presId="urn:microsoft.com/office/officeart/2005/8/layout/radial3"/>
    <dgm:cxn modelId="{1C9BB67F-E405-4BA5-85D5-076042127CB9}" type="presParOf" srcId="{5D021DEB-9278-4741-AF87-FCAD1119785F}" destId="{CEE1B100-3D53-4EA3-A4E8-B2B5B14B5043}" srcOrd="5" destOrd="0" presId="urn:microsoft.com/office/officeart/2005/8/layout/radial3"/>
    <dgm:cxn modelId="{975C51E4-079D-4EFE-AB1C-DD7F67D7E7E0}" type="presParOf" srcId="{5D021DEB-9278-4741-AF87-FCAD1119785F}" destId="{7F6A2E02-CFAA-48F5-B043-CB0F49821C16}" srcOrd="6" destOrd="0" presId="urn:microsoft.com/office/officeart/2005/8/layout/radial3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ADD94B7-78CB-4A00-B477-C2FA6662A8BD}">
      <dsp:nvSpPr>
        <dsp:cNvPr id="0" name=""/>
        <dsp:cNvSpPr/>
      </dsp:nvSpPr>
      <dsp:spPr>
        <a:xfrm>
          <a:off x="1855589" y="712589"/>
          <a:ext cx="1775221" cy="1775221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700" kern="1200"/>
            <a:t>게임</a:t>
          </a:r>
          <a:endParaRPr lang="en-US" altLang="ko-KR" sz="1700" kern="1200"/>
        </a:p>
        <a:p>
          <a:pPr lvl="0" algn="ctr" defTabSz="75565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700" kern="1200"/>
            <a:t>플레이 화면</a:t>
          </a:r>
        </a:p>
      </dsp:txBody>
      <dsp:txXfrm>
        <a:off x="2115564" y="972564"/>
        <a:ext cx="1255271" cy="1255271"/>
      </dsp:txXfrm>
    </dsp:sp>
    <dsp:sp modelId="{9CAF6504-2871-47F8-9902-EF14C8FE6950}">
      <dsp:nvSpPr>
        <dsp:cNvPr id="0" name=""/>
        <dsp:cNvSpPr/>
      </dsp:nvSpPr>
      <dsp:spPr>
        <a:xfrm>
          <a:off x="2299394" y="316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인벤토리</a:t>
          </a:r>
        </a:p>
      </dsp:txBody>
      <dsp:txXfrm>
        <a:off x="2429381" y="130303"/>
        <a:ext cx="627636" cy="627636"/>
      </dsp:txXfrm>
    </dsp:sp>
    <dsp:sp modelId="{27A2A9D3-7E1B-4817-8B81-1610089A6AB4}">
      <dsp:nvSpPr>
        <dsp:cNvPr id="0" name=""/>
        <dsp:cNvSpPr/>
      </dsp:nvSpPr>
      <dsp:spPr>
        <a:xfrm>
          <a:off x="3300587" y="578355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스테이터스</a:t>
          </a:r>
        </a:p>
      </dsp:txBody>
      <dsp:txXfrm>
        <a:off x="3430574" y="708342"/>
        <a:ext cx="627636" cy="627636"/>
      </dsp:txXfrm>
    </dsp:sp>
    <dsp:sp modelId="{73688ADB-534E-4737-81F8-341866F7E662}">
      <dsp:nvSpPr>
        <dsp:cNvPr id="0" name=""/>
        <dsp:cNvSpPr/>
      </dsp:nvSpPr>
      <dsp:spPr>
        <a:xfrm>
          <a:off x="3300587" y="1734433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스킬</a:t>
          </a:r>
        </a:p>
      </dsp:txBody>
      <dsp:txXfrm>
        <a:off x="3430574" y="1864420"/>
        <a:ext cx="627636" cy="627636"/>
      </dsp:txXfrm>
    </dsp:sp>
    <dsp:sp modelId="{D323FA65-A172-4828-8E35-A24A348C821C}">
      <dsp:nvSpPr>
        <dsp:cNvPr id="0" name=""/>
        <dsp:cNvSpPr/>
      </dsp:nvSpPr>
      <dsp:spPr>
        <a:xfrm>
          <a:off x="2299394" y="2312472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체력</a:t>
          </a:r>
          <a:r>
            <a:rPr lang="en-US" altLang="ko-KR" sz="1400" kern="1200"/>
            <a:t>&amp;</a:t>
          </a:r>
          <a:r>
            <a:rPr lang="ko-KR" altLang="en-US" sz="1400" kern="1200"/>
            <a:t>마력</a:t>
          </a:r>
        </a:p>
      </dsp:txBody>
      <dsp:txXfrm>
        <a:off x="2429381" y="2442459"/>
        <a:ext cx="627636" cy="627636"/>
      </dsp:txXfrm>
    </dsp:sp>
    <dsp:sp modelId="{CEE1B100-3D53-4EA3-A4E8-B2B5B14B5043}">
      <dsp:nvSpPr>
        <dsp:cNvPr id="0" name=""/>
        <dsp:cNvSpPr/>
      </dsp:nvSpPr>
      <dsp:spPr>
        <a:xfrm>
          <a:off x="1298201" y="1734433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시스템</a:t>
          </a:r>
        </a:p>
      </dsp:txBody>
      <dsp:txXfrm>
        <a:off x="1428188" y="1864420"/>
        <a:ext cx="627636" cy="627636"/>
      </dsp:txXfrm>
    </dsp:sp>
    <dsp:sp modelId="{7F6A2E02-CFAA-48F5-B043-CB0F49821C16}">
      <dsp:nvSpPr>
        <dsp:cNvPr id="0" name=""/>
        <dsp:cNvSpPr/>
      </dsp:nvSpPr>
      <dsp:spPr>
        <a:xfrm>
          <a:off x="1298201" y="578355"/>
          <a:ext cx="887610" cy="88761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ko-KR" altLang="en-US" sz="1400" kern="1200"/>
            <a:t>스킬 뷰</a:t>
          </a:r>
        </a:p>
      </dsp:txBody>
      <dsp:txXfrm>
        <a:off x="1428188" y="708342"/>
        <a:ext cx="627636" cy="6276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3">
  <dgm:title val=""/>
  <dgm:desc val=""/>
  <dgm:catLst>
    <dgm:cat type="relationship" pri="31000"/>
    <dgm:cat type="cycle" pri="1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omposite">
    <dgm:varLst>
      <dgm:chMax val="1"/>
      <dgm:dir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onstrLst/>
    <dgm:ruleLst/>
    <dgm:layoutNode name="radial">
      <dgm:varLst>
        <dgm:animLvl val="ctr"/>
      </dgm:varLst>
      <dgm:choose name="Name0">
        <dgm:if name="Name1" func="var" arg="dir" op="equ" val="norm">
          <dgm:choose name="Name2">
            <dgm:if name="Name3" axis="ch ch" ptType="node node" st="1 1" cnt="1 0" func="cnt" op="lte" val="1">
              <dgm:alg type="cycle">
                <dgm:param type="stAng" val="90"/>
                <dgm:param type="spanAng" val="360"/>
                <dgm:param type="ctrShpMap" val="fNode"/>
              </dgm:alg>
            </dgm:if>
            <dgm:else name="Name4">
              <dgm:alg type="cycle">
                <dgm:param type="stAng" val="0"/>
                <dgm:param type="spanAng" val="360"/>
                <dgm:param type="ctrShpMap" val="fNode"/>
              </dgm:alg>
            </dgm:else>
          </dgm:choose>
        </dgm:if>
        <dgm:else name="Name5">
          <dgm:alg type="cycle">
            <dgm:param type="stAng" val="0"/>
            <dgm:param type="spanAng" val="-360"/>
            <dgm:param type="ctrShpMap" val="fNode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enterShape" refType="w"/>
        <dgm:constr type="h" for="ch" forName="centerShape" refType="h"/>
        <dgm:constr type="w" for="ch" forName="node" refType="w" fact="0.5"/>
        <dgm:constr type="h" for="ch" forName="node" refType="h" fact="0.5"/>
        <dgm:constr type="sp" refType="w" refFor="ch" refForName="node" fact="-0.2"/>
        <dgm:constr type="sibSp" refType="w" refFor="ch" refForName="node" fact="-0.2"/>
        <dgm:constr type="primFontSz" for="ch" forName="centerShape" val="65"/>
        <dgm:constr type="primFontSz" for="des" forName="node" val="65"/>
        <dgm:constr type="primFontSz" for="ch" forName="node" refType="primFontSz" refFor="ch" refForName="centerShape" op="lte"/>
      </dgm:constrLst>
      <dgm:ruleLst/>
      <dgm:forEach name="Name6" axis="ch" ptType="node" cnt="1">
        <dgm:layoutNode name="centerShape" styleLbl="vennNode1"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</dgm:constrLst>
          <dgm:ruleLst>
            <dgm:rule type="primFontSz" val="5" fact="NaN" max="NaN"/>
          </dgm:ruleLst>
        </dgm:layoutNode>
        <dgm:forEach name="Name7" axis="ch" ptType="node">
          <dgm:layoutNode name="node" styleLbl="venn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7FC4"/>
    <w:rsid w:val="00157FC4"/>
    <w:rsid w:val="00C60218"/>
    <w:rsid w:val="00DA5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BCA99388B2746E8A2F39A4F1AC025D4">
    <w:name w:val="7BCA99388B2746E8A2F39A4F1AC025D4"/>
    <w:rsid w:val="00157FC4"/>
    <w:pPr>
      <w:widowControl w:val="0"/>
      <w:wordWrap w:val="0"/>
      <w:autoSpaceDE w:val="0"/>
      <w:autoSpaceDN w:val="0"/>
    </w:pPr>
  </w:style>
  <w:style w:type="paragraph" w:customStyle="1" w:styleId="7560AC57EECE4F6085BDB5E0DD6D5B20">
    <w:name w:val="7560AC57EECE4F6085BDB5E0DD6D5B20"/>
    <w:rsid w:val="00157FC4"/>
    <w:pPr>
      <w:widowControl w:val="0"/>
      <w:wordWrap w:val="0"/>
      <w:autoSpaceDE w:val="0"/>
      <w:autoSpaceDN w:val="0"/>
    </w:pPr>
  </w:style>
  <w:style w:type="paragraph" w:customStyle="1" w:styleId="B9BDF1BCADE146DFA400A2EA3975B2B6">
    <w:name w:val="B9BDF1BCADE146DFA400A2EA3975B2B6"/>
    <w:rsid w:val="00157FC4"/>
    <w:pPr>
      <w:widowControl w:val="0"/>
      <w:wordWrap w:val="0"/>
      <w:autoSpaceDE w:val="0"/>
      <w:autoSpaceDN w:val="0"/>
    </w:pPr>
  </w:style>
  <w:style w:type="paragraph" w:customStyle="1" w:styleId="0AAB8C12979444749B7226BAA8FEB748">
    <w:name w:val="0AAB8C12979444749B7226BAA8FEB748"/>
    <w:rsid w:val="00157FC4"/>
    <w:pPr>
      <w:widowControl w:val="0"/>
      <w:wordWrap w:val="0"/>
      <w:autoSpaceDE w:val="0"/>
      <w:autoSpaceDN w:val="0"/>
    </w:pPr>
  </w:style>
  <w:style w:type="paragraph" w:customStyle="1" w:styleId="9FAE550BB4C74ECC9BF4E65F4F43E8EA">
    <w:name w:val="9FAE550BB4C74ECC9BF4E65F4F43E8EA"/>
    <w:rsid w:val="00157FC4"/>
    <w:pPr>
      <w:widowControl w:val="0"/>
      <w:wordWrap w:val="0"/>
      <w:autoSpaceDE w:val="0"/>
      <w:autoSpaceDN w:val="0"/>
    </w:pPr>
  </w:style>
  <w:style w:type="paragraph" w:customStyle="1" w:styleId="5ECE215CF69C418EAC921B60E2B316EC">
    <w:name w:val="5ECE215CF69C418EAC921B60E2B316EC"/>
    <w:rsid w:val="00157FC4"/>
    <w:pPr>
      <w:widowControl w:val="0"/>
      <w:wordWrap w:val="0"/>
      <w:autoSpaceDE w:val="0"/>
      <w:autoSpaceDN w:val="0"/>
    </w:pPr>
  </w:style>
  <w:style w:type="paragraph" w:customStyle="1" w:styleId="FAC7703B32844C43BF9F570987B61560">
    <w:name w:val="FAC7703B32844C43BF9F570987B61560"/>
    <w:rsid w:val="00157FC4"/>
    <w:pPr>
      <w:widowControl w:val="0"/>
      <w:wordWrap w:val="0"/>
      <w:autoSpaceDE w:val="0"/>
      <w:autoSpaceDN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BCA99388B2746E8A2F39A4F1AC025D4">
    <w:name w:val="7BCA99388B2746E8A2F39A4F1AC025D4"/>
    <w:rsid w:val="00157FC4"/>
    <w:pPr>
      <w:widowControl w:val="0"/>
      <w:wordWrap w:val="0"/>
      <w:autoSpaceDE w:val="0"/>
      <w:autoSpaceDN w:val="0"/>
    </w:pPr>
  </w:style>
  <w:style w:type="paragraph" w:customStyle="1" w:styleId="7560AC57EECE4F6085BDB5E0DD6D5B20">
    <w:name w:val="7560AC57EECE4F6085BDB5E0DD6D5B20"/>
    <w:rsid w:val="00157FC4"/>
    <w:pPr>
      <w:widowControl w:val="0"/>
      <w:wordWrap w:val="0"/>
      <w:autoSpaceDE w:val="0"/>
      <w:autoSpaceDN w:val="0"/>
    </w:pPr>
  </w:style>
  <w:style w:type="paragraph" w:customStyle="1" w:styleId="B9BDF1BCADE146DFA400A2EA3975B2B6">
    <w:name w:val="B9BDF1BCADE146DFA400A2EA3975B2B6"/>
    <w:rsid w:val="00157FC4"/>
    <w:pPr>
      <w:widowControl w:val="0"/>
      <w:wordWrap w:val="0"/>
      <w:autoSpaceDE w:val="0"/>
      <w:autoSpaceDN w:val="0"/>
    </w:pPr>
  </w:style>
  <w:style w:type="paragraph" w:customStyle="1" w:styleId="0AAB8C12979444749B7226BAA8FEB748">
    <w:name w:val="0AAB8C12979444749B7226BAA8FEB748"/>
    <w:rsid w:val="00157FC4"/>
    <w:pPr>
      <w:widowControl w:val="0"/>
      <w:wordWrap w:val="0"/>
      <w:autoSpaceDE w:val="0"/>
      <w:autoSpaceDN w:val="0"/>
    </w:pPr>
  </w:style>
  <w:style w:type="paragraph" w:customStyle="1" w:styleId="9FAE550BB4C74ECC9BF4E65F4F43E8EA">
    <w:name w:val="9FAE550BB4C74ECC9BF4E65F4F43E8EA"/>
    <w:rsid w:val="00157FC4"/>
    <w:pPr>
      <w:widowControl w:val="0"/>
      <w:wordWrap w:val="0"/>
      <w:autoSpaceDE w:val="0"/>
      <w:autoSpaceDN w:val="0"/>
    </w:pPr>
  </w:style>
  <w:style w:type="paragraph" w:customStyle="1" w:styleId="5ECE215CF69C418EAC921B60E2B316EC">
    <w:name w:val="5ECE215CF69C418EAC921B60E2B316EC"/>
    <w:rsid w:val="00157FC4"/>
    <w:pPr>
      <w:widowControl w:val="0"/>
      <w:wordWrap w:val="0"/>
      <w:autoSpaceDE w:val="0"/>
      <w:autoSpaceDN w:val="0"/>
    </w:pPr>
  </w:style>
  <w:style w:type="paragraph" w:customStyle="1" w:styleId="FAC7703B32844C43BF9F570987B61560">
    <w:name w:val="FAC7703B32844C43BF9F570987B61560"/>
    <w:rsid w:val="00157FC4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2016-07-0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E2F312-F573-47C0-BCD1-277E7775B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17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UI 및 시나리오</vt:lpstr>
    </vt:vector>
  </TitlesOfParts>
  <Company>그루터기</Company>
  <LinksUpToDate>false</LinksUpToDate>
  <CharactersWithSpaces>3456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UI 및 시나리오</dc:title>
  <dc:subject>UI 기획 및 시나리오 정리 문서</dc:subject>
  <dc:creator>송해솔</dc:creator>
  <cp:lastModifiedBy>송해솔</cp:lastModifiedBy>
  <cp:revision>4</cp:revision>
  <dcterms:created xsi:type="dcterms:W3CDTF">2016-07-06T06:37:00Z</dcterms:created>
  <dcterms:modified xsi:type="dcterms:W3CDTF">2016-07-06T11:37:00Z</dcterms:modified>
</cp:coreProperties>
</file>